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C3F" w:rsidRPr="00400BF4" w:rsidRDefault="003E6EE4" w:rsidP="00976C3F">
      <w:pPr>
        <w:ind w:left="-360"/>
        <w:rPr>
          <w:rFonts w:ascii="Times New Roman" w:hAnsi="Times New Roman" w:cs="Times New Roman"/>
          <w:b/>
          <w:bCs/>
          <w:sz w:val="24"/>
          <w:szCs w:val="24"/>
          <w:lang w:val="it-IT"/>
        </w:rPr>
      </w:pPr>
      <w:r w:rsidRPr="00400BF4">
        <w:rPr>
          <w:rFonts w:ascii="Times New Roman" w:hAnsi="Times New Roman" w:cs="Times New Roman"/>
          <w:b/>
          <w:bCs/>
          <w:sz w:val="24"/>
          <w:szCs w:val="24"/>
          <w:lang w:val="it-IT"/>
        </w:rPr>
        <w:t>ŞCOALA  GIMNAZIALĂ</w:t>
      </w:r>
      <w:r w:rsidR="004D7084">
        <w:rPr>
          <w:rFonts w:ascii="Times New Roman" w:hAnsi="Times New Roman" w:cs="Times New Roman"/>
          <w:b/>
          <w:bCs/>
          <w:sz w:val="24"/>
          <w:szCs w:val="24"/>
          <w:lang w:val="it-IT"/>
        </w:rPr>
        <w:t xml:space="preserve">  BRESTOVĂȚ</w:t>
      </w:r>
    </w:p>
    <w:p w:rsidR="003E6EE4" w:rsidRPr="00400BF4" w:rsidRDefault="004D7084" w:rsidP="00AF76A7">
      <w:pPr>
        <w:tabs>
          <w:tab w:val="left" w:pos="9225"/>
        </w:tabs>
        <w:ind w:left="-360"/>
        <w:rPr>
          <w:rFonts w:ascii="Times New Roman" w:hAnsi="Times New Roman" w:cs="Times New Roman"/>
          <w:b/>
          <w:bCs/>
          <w:sz w:val="24"/>
          <w:szCs w:val="24"/>
          <w:lang w:val="it-IT"/>
        </w:rPr>
      </w:pPr>
      <w:r>
        <w:rPr>
          <w:rFonts w:ascii="Times New Roman" w:hAnsi="Times New Roman" w:cs="Times New Roman"/>
          <w:b/>
          <w:bCs/>
          <w:sz w:val="24"/>
          <w:szCs w:val="24"/>
          <w:lang w:val="it-IT"/>
        </w:rPr>
        <w:t>COM. BRESTOVĂȚ ,  NR.20 A</w:t>
      </w:r>
      <w:r w:rsidR="003E6EE4" w:rsidRPr="00400BF4">
        <w:rPr>
          <w:rFonts w:ascii="Times New Roman" w:hAnsi="Times New Roman" w:cs="Times New Roman"/>
          <w:b/>
          <w:bCs/>
          <w:sz w:val="24"/>
          <w:szCs w:val="24"/>
        </w:rPr>
        <w:t xml:space="preserve"> , JUD. TIMIŞ </w:t>
      </w:r>
      <w:r w:rsidR="00AF76A7" w:rsidRPr="00400BF4">
        <w:rPr>
          <w:rFonts w:ascii="Times New Roman" w:hAnsi="Times New Roman" w:cs="Times New Roman"/>
          <w:b/>
          <w:bCs/>
          <w:sz w:val="24"/>
          <w:szCs w:val="24"/>
        </w:rPr>
        <w:tab/>
      </w:r>
    </w:p>
    <w:p w:rsidR="003E6EE4" w:rsidRPr="00400BF4" w:rsidRDefault="003E6EE4" w:rsidP="0020170B">
      <w:pPr>
        <w:ind w:left="-360"/>
        <w:rPr>
          <w:rFonts w:ascii="Times New Roman" w:hAnsi="Times New Roman" w:cs="Times New Roman"/>
          <w:b/>
          <w:bCs/>
          <w:sz w:val="24"/>
          <w:szCs w:val="24"/>
          <w:lang w:val="it-IT"/>
        </w:rPr>
      </w:pPr>
      <w:r w:rsidRPr="00400BF4">
        <w:rPr>
          <w:rFonts w:ascii="Times New Roman" w:hAnsi="Times New Roman" w:cs="Times New Roman"/>
          <w:b/>
          <w:bCs/>
          <w:sz w:val="24"/>
          <w:szCs w:val="24"/>
          <w:lang w:val="it-IT"/>
        </w:rPr>
        <w:t>Telefon/Fax : 0256 /</w:t>
      </w:r>
      <w:r w:rsidR="004D7084">
        <w:rPr>
          <w:rFonts w:ascii="Times New Roman" w:hAnsi="Times New Roman" w:cs="Times New Roman"/>
          <w:b/>
          <w:bCs/>
          <w:sz w:val="24"/>
          <w:szCs w:val="24"/>
          <w:lang w:val="it-IT"/>
        </w:rPr>
        <w:t>231461</w:t>
      </w:r>
    </w:p>
    <w:p w:rsidR="003E6EE4" w:rsidRPr="00400BF4" w:rsidRDefault="00B94637" w:rsidP="0020170B">
      <w:pPr>
        <w:ind w:left="-360"/>
        <w:rPr>
          <w:rFonts w:ascii="Times New Roman" w:hAnsi="Times New Roman" w:cs="Times New Roman"/>
          <w:b/>
          <w:bCs/>
          <w:sz w:val="24"/>
          <w:szCs w:val="24"/>
          <w:lang w:val="it-IT"/>
        </w:rPr>
      </w:pPr>
      <w:r w:rsidRPr="00400BF4">
        <w:rPr>
          <w:rFonts w:ascii="Times New Roman" w:hAnsi="Times New Roman" w:cs="Times New Roman"/>
          <w:b/>
          <w:bCs/>
          <w:sz w:val="24"/>
          <w:szCs w:val="24"/>
          <w:lang w:val="it-IT"/>
        </w:rPr>
        <w:t xml:space="preserve">e-mail : </w:t>
      </w:r>
      <w:r w:rsidR="004D7084">
        <w:rPr>
          <w:rFonts w:ascii="Times New Roman" w:hAnsi="Times New Roman" w:cs="Times New Roman"/>
          <w:b/>
          <w:bCs/>
          <w:sz w:val="24"/>
          <w:szCs w:val="24"/>
          <w:lang w:val="it-IT"/>
        </w:rPr>
        <w:t>scoalagimnazialabrestovat@yahoo.com</w:t>
      </w:r>
    </w:p>
    <w:p w:rsidR="003E6EE4" w:rsidRPr="00400BF4" w:rsidRDefault="00B94637" w:rsidP="0020170B">
      <w:pPr>
        <w:ind w:left="-360"/>
        <w:rPr>
          <w:rFonts w:ascii="Times New Roman" w:hAnsi="Times New Roman" w:cs="Times New Roman"/>
          <w:b/>
          <w:bCs/>
          <w:sz w:val="24"/>
          <w:szCs w:val="24"/>
          <w:lang w:val="it-IT"/>
        </w:rPr>
      </w:pPr>
      <w:r w:rsidRPr="00400BF4">
        <w:rPr>
          <w:rFonts w:ascii="Times New Roman" w:hAnsi="Times New Roman" w:cs="Times New Roman"/>
          <w:b/>
          <w:bCs/>
          <w:sz w:val="24"/>
          <w:szCs w:val="24"/>
        </w:rPr>
        <w:t xml:space="preserve">Nr. </w:t>
      </w:r>
      <w:r w:rsidR="004D7084">
        <w:rPr>
          <w:rFonts w:ascii="Times New Roman" w:hAnsi="Times New Roman" w:cs="Times New Roman"/>
          <w:b/>
          <w:bCs/>
          <w:sz w:val="24"/>
          <w:szCs w:val="24"/>
        </w:rPr>
        <w:t xml:space="preserve">     </w:t>
      </w:r>
      <w:r w:rsidR="00400BF4">
        <w:rPr>
          <w:rFonts w:ascii="Times New Roman" w:hAnsi="Times New Roman" w:cs="Times New Roman"/>
          <w:b/>
          <w:bCs/>
          <w:sz w:val="24"/>
          <w:szCs w:val="24"/>
        </w:rPr>
        <w:t xml:space="preserve">    / 06.03.2025</w:t>
      </w:r>
    </w:p>
    <w:p w:rsidR="003E6EE4" w:rsidRDefault="003E6EE4" w:rsidP="00C81502">
      <w:pPr>
        <w:spacing w:after="0" w:line="240" w:lineRule="auto"/>
        <w:rPr>
          <w:rFonts w:ascii="Times New Roman" w:hAnsi="Times New Roman" w:cs="Times New Roman"/>
          <w:b/>
          <w:bCs/>
          <w:sz w:val="32"/>
          <w:szCs w:val="32"/>
          <w:u w:val="single"/>
        </w:rPr>
      </w:pPr>
    </w:p>
    <w:p w:rsidR="006C71D4" w:rsidRPr="006C71D4" w:rsidRDefault="003E6EE4" w:rsidP="002E0A1C">
      <w:pPr>
        <w:spacing w:after="0" w:line="240" w:lineRule="auto"/>
        <w:jc w:val="center"/>
        <w:rPr>
          <w:rFonts w:ascii="Times New Roman" w:hAnsi="Times New Roman" w:cs="Times New Roman"/>
          <w:b/>
          <w:bCs/>
          <w:sz w:val="28"/>
          <w:szCs w:val="28"/>
          <w:u w:val="single"/>
        </w:rPr>
      </w:pPr>
      <w:r w:rsidRPr="006C71D4">
        <w:rPr>
          <w:rFonts w:ascii="Times New Roman" w:hAnsi="Times New Roman" w:cs="Times New Roman"/>
          <w:b/>
          <w:bCs/>
          <w:sz w:val="28"/>
          <w:szCs w:val="28"/>
          <w:u w:val="single"/>
        </w:rPr>
        <w:t>ÎNSCRIEREA ÎN ÎNVĂŢĂM</w:t>
      </w:r>
      <w:r w:rsidR="00CA7202" w:rsidRPr="006C71D4">
        <w:rPr>
          <w:rFonts w:ascii="Times New Roman" w:hAnsi="Times New Roman" w:cs="Times New Roman"/>
          <w:b/>
          <w:bCs/>
          <w:sz w:val="28"/>
          <w:szCs w:val="28"/>
          <w:u w:val="single"/>
        </w:rPr>
        <w:t>Â</w:t>
      </w:r>
      <w:r w:rsidRPr="006C71D4">
        <w:rPr>
          <w:rFonts w:ascii="Times New Roman" w:hAnsi="Times New Roman" w:cs="Times New Roman"/>
          <w:b/>
          <w:bCs/>
          <w:sz w:val="28"/>
          <w:szCs w:val="28"/>
          <w:u w:val="single"/>
        </w:rPr>
        <w:t xml:space="preserve">NTUL PRIMAR </w:t>
      </w:r>
      <w:r w:rsidR="006C71D4" w:rsidRPr="006C71D4">
        <w:rPr>
          <w:rFonts w:ascii="Times New Roman" w:hAnsi="Times New Roman" w:cs="Times New Roman"/>
          <w:b/>
          <w:bCs/>
          <w:sz w:val="28"/>
          <w:szCs w:val="28"/>
          <w:u w:val="single"/>
        </w:rPr>
        <w:t xml:space="preserve">, </w:t>
      </w:r>
    </w:p>
    <w:p w:rsidR="003E6EE4" w:rsidRPr="006C71D4" w:rsidRDefault="006C71D4" w:rsidP="002E0A1C">
      <w:pPr>
        <w:spacing w:after="0" w:line="240" w:lineRule="auto"/>
        <w:jc w:val="center"/>
        <w:rPr>
          <w:rFonts w:ascii="Times New Roman" w:hAnsi="Times New Roman" w:cs="Times New Roman"/>
          <w:b/>
          <w:bCs/>
          <w:sz w:val="28"/>
          <w:szCs w:val="28"/>
          <w:u w:val="single"/>
        </w:rPr>
      </w:pPr>
      <w:r w:rsidRPr="006C71D4">
        <w:rPr>
          <w:rFonts w:ascii="Times New Roman" w:hAnsi="Times New Roman" w:cs="Times New Roman"/>
          <w:b/>
          <w:bCs/>
          <w:sz w:val="28"/>
          <w:szCs w:val="28"/>
          <w:u w:val="single"/>
        </w:rPr>
        <w:t xml:space="preserve">an școlar </w:t>
      </w:r>
      <w:r w:rsidR="00DC3D27" w:rsidRPr="006C71D4">
        <w:rPr>
          <w:rFonts w:ascii="Times New Roman" w:hAnsi="Times New Roman" w:cs="Times New Roman"/>
          <w:b/>
          <w:bCs/>
          <w:sz w:val="28"/>
          <w:szCs w:val="28"/>
          <w:u w:val="single"/>
        </w:rPr>
        <w:t xml:space="preserve"> </w:t>
      </w:r>
      <w:r w:rsidR="003E6EE4" w:rsidRPr="006C71D4">
        <w:rPr>
          <w:rFonts w:ascii="Times New Roman" w:hAnsi="Times New Roman" w:cs="Times New Roman"/>
          <w:b/>
          <w:bCs/>
          <w:sz w:val="28"/>
          <w:szCs w:val="28"/>
          <w:u w:val="single"/>
        </w:rPr>
        <w:t>20</w:t>
      </w:r>
      <w:r w:rsidR="00324BEE" w:rsidRPr="006C71D4">
        <w:rPr>
          <w:rFonts w:ascii="Times New Roman" w:hAnsi="Times New Roman" w:cs="Times New Roman"/>
          <w:b/>
          <w:bCs/>
          <w:sz w:val="28"/>
          <w:szCs w:val="28"/>
          <w:u w:val="single"/>
        </w:rPr>
        <w:t>2</w:t>
      </w:r>
      <w:r w:rsidR="00DC3D27" w:rsidRPr="006C71D4">
        <w:rPr>
          <w:rFonts w:ascii="Times New Roman" w:hAnsi="Times New Roman" w:cs="Times New Roman"/>
          <w:b/>
          <w:bCs/>
          <w:sz w:val="28"/>
          <w:szCs w:val="28"/>
          <w:u w:val="single"/>
        </w:rPr>
        <w:t xml:space="preserve">5 </w:t>
      </w:r>
      <w:r w:rsidR="003E6EE4" w:rsidRPr="006C71D4">
        <w:rPr>
          <w:rFonts w:ascii="Times New Roman" w:hAnsi="Times New Roman" w:cs="Times New Roman"/>
          <w:b/>
          <w:bCs/>
          <w:sz w:val="28"/>
          <w:szCs w:val="28"/>
          <w:u w:val="single"/>
        </w:rPr>
        <w:t>- 20</w:t>
      </w:r>
      <w:r w:rsidR="003972C6" w:rsidRPr="006C71D4">
        <w:rPr>
          <w:rFonts w:ascii="Times New Roman" w:hAnsi="Times New Roman" w:cs="Times New Roman"/>
          <w:b/>
          <w:bCs/>
          <w:sz w:val="28"/>
          <w:szCs w:val="28"/>
          <w:u w:val="single"/>
        </w:rPr>
        <w:t>2</w:t>
      </w:r>
      <w:r w:rsidR="00DC3D27" w:rsidRPr="006C71D4">
        <w:rPr>
          <w:rFonts w:ascii="Times New Roman" w:hAnsi="Times New Roman" w:cs="Times New Roman"/>
          <w:b/>
          <w:bCs/>
          <w:sz w:val="28"/>
          <w:szCs w:val="28"/>
          <w:u w:val="single"/>
        </w:rPr>
        <w:t>6</w:t>
      </w:r>
    </w:p>
    <w:p w:rsidR="003E6EE4" w:rsidRPr="00A015D8" w:rsidRDefault="003E6EE4" w:rsidP="002E0A1C">
      <w:pPr>
        <w:spacing w:after="0" w:line="240" w:lineRule="auto"/>
        <w:jc w:val="center"/>
        <w:rPr>
          <w:rFonts w:ascii="Times New Roman" w:hAnsi="Times New Roman" w:cs="Times New Roman"/>
          <w:b/>
          <w:bCs/>
          <w:sz w:val="32"/>
          <w:szCs w:val="32"/>
          <w:u w:val="single"/>
        </w:rPr>
      </w:pPr>
    </w:p>
    <w:p w:rsidR="003E6EE4" w:rsidRDefault="003E6EE4" w:rsidP="002E0A1C">
      <w:pPr>
        <w:spacing w:after="0" w:line="240" w:lineRule="auto"/>
        <w:rPr>
          <w:rFonts w:ascii="Times New Roman" w:hAnsi="Times New Roman" w:cs="Times New Roman"/>
          <w:b/>
          <w:bCs/>
          <w:sz w:val="24"/>
          <w:szCs w:val="24"/>
        </w:rPr>
      </w:pPr>
    </w:p>
    <w:p w:rsidR="003E6EE4" w:rsidRPr="003A7F0D" w:rsidRDefault="003E6EE4" w:rsidP="002E0A1C">
      <w:pPr>
        <w:spacing w:after="0" w:line="240" w:lineRule="auto"/>
        <w:rPr>
          <w:rFonts w:ascii="Times New Roman" w:hAnsi="Times New Roman" w:cs="Times New Roman"/>
          <w:sz w:val="24"/>
          <w:szCs w:val="24"/>
        </w:rPr>
      </w:pPr>
    </w:p>
    <w:p w:rsidR="003E6EE4" w:rsidRPr="003A7F0D" w:rsidRDefault="003E6EE4" w:rsidP="002E0A1C">
      <w:pPr>
        <w:spacing w:after="0" w:line="240" w:lineRule="auto"/>
        <w:jc w:val="center"/>
        <w:rPr>
          <w:rFonts w:ascii="Times New Roman" w:hAnsi="Times New Roman" w:cs="Times New Roman"/>
          <w:sz w:val="28"/>
          <w:szCs w:val="28"/>
          <w:u w:val="single"/>
        </w:rPr>
      </w:pPr>
    </w:p>
    <w:p w:rsidR="003E6EE4" w:rsidRPr="00976C3F" w:rsidRDefault="00976C3F" w:rsidP="0020170B">
      <w:pPr>
        <w:spacing w:after="0" w:line="240" w:lineRule="auto"/>
        <w:rPr>
          <w:rFonts w:ascii="Times New Roman" w:hAnsi="Times New Roman" w:cs="Times New Roman"/>
          <w:b/>
          <w:bCs/>
          <w:sz w:val="28"/>
          <w:szCs w:val="28"/>
        </w:rPr>
      </w:pPr>
      <w:r w:rsidRPr="00976C3F">
        <w:rPr>
          <w:rFonts w:ascii="Times New Roman" w:hAnsi="Times New Roman" w:cs="Times New Roman"/>
          <w:b/>
          <w:bCs/>
          <w:sz w:val="28"/>
          <w:szCs w:val="28"/>
        </w:rPr>
        <w:t>INFORMAREA PĂRINŢILOR:</w:t>
      </w:r>
    </w:p>
    <w:p w:rsidR="003E6EE4" w:rsidRPr="00360443" w:rsidRDefault="003E6EE4" w:rsidP="002E0A1C">
      <w:pPr>
        <w:spacing w:after="0" w:line="240" w:lineRule="auto"/>
        <w:rPr>
          <w:rFonts w:ascii="Times New Roman" w:hAnsi="Times New Roman" w:cs="Times New Roman"/>
          <w:b/>
          <w:bCs/>
          <w:sz w:val="24"/>
          <w:szCs w:val="24"/>
        </w:rPr>
      </w:pPr>
    </w:p>
    <w:p w:rsidR="003E6EE4" w:rsidRPr="00695C19" w:rsidRDefault="003E6EE4" w:rsidP="002E0A1C">
      <w:pPr>
        <w:pStyle w:val="Listparagraf"/>
        <w:numPr>
          <w:ilvl w:val="0"/>
          <w:numId w:val="1"/>
        </w:numPr>
        <w:spacing w:after="0" w:line="240" w:lineRule="auto"/>
        <w:rPr>
          <w:rFonts w:ascii="Times New Roman" w:hAnsi="Times New Roman" w:cs="Times New Roman"/>
          <w:b/>
          <w:bCs/>
          <w:sz w:val="24"/>
          <w:szCs w:val="24"/>
          <w:lang w:val="fr-FR"/>
        </w:rPr>
      </w:pPr>
      <w:r>
        <w:rPr>
          <w:rFonts w:ascii="Times New Roman" w:hAnsi="Times New Roman" w:cs="Times New Roman"/>
          <w:b/>
          <w:bCs/>
          <w:sz w:val="24"/>
          <w:szCs w:val="24"/>
          <w:lang w:val="fr-FR"/>
        </w:rPr>
        <w:t xml:space="preserve">a) </w:t>
      </w:r>
      <w:r w:rsidRPr="00695C19">
        <w:rPr>
          <w:rFonts w:ascii="Times New Roman" w:hAnsi="Times New Roman" w:cs="Times New Roman"/>
          <w:b/>
          <w:bCs/>
          <w:sz w:val="24"/>
          <w:szCs w:val="24"/>
          <w:lang w:val="fr-FR"/>
        </w:rPr>
        <w:t>CIRCUMSCRI</w:t>
      </w:r>
      <w:r w:rsidR="00976C3F">
        <w:rPr>
          <w:rFonts w:ascii="Times New Roman" w:hAnsi="Times New Roman" w:cs="Times New Roman"/>
          <w:b/>
          <w:bCs/>
          <w:sz w:val="24"/>
          <w:szCs w:val="24"/>
          <w:lang w:val="fr-FR"/>
        </w:rPr>
        <w:t>PŢ</w:t>
      </w:r>
      <w:r w:rsidR="00B94637">
        <w:rPr>
          <w:rFonts w:ascii="Times New Roman" w:hAnsi="Times New Roman" w:cs="Times New Roman"/>
          <w:b/>
          <w:bCs/>
          <w:sz w:val="24"/>
          <w:szCs w:val="24"/>
          <w:lang w:val="fr-FR"/>
        </w:rPr>
        <w:t xml:space="preserve">IA ŞCOLARĂ-  LOCALITATEA  </w:t>
      </w:r>
      <w:r w:rsidR="004D7084">
        <w:rPr>
          <w:rFonts w:ascii="Times New Roman" w:hAnsi="Times New Roman" w:cs="Times New Roman"/>
          <w:b/>
          <w:bCs/>
          <w:sz w:val="24"/>
          <w:szCs w:val="24"/>
          <w:lang w:val="fr-FR"/>
        </w:rPr>
        <w:t>BRESTOVĂȚ</w:t>
      </w:r>
      <w:r>
        <w:rPr>
          <w:rFonts w:ascii="Times New Roman" w:hAnsi="Times New Roman" w:cs="Times New Roman"/>
          <w:b/>
          <w:bCs/>
          <w:sz w:val="24"/>
          <w:szCs w:val="24"/>
          <w:lang w:val="fr-FR"/>
        </w:rPr>
        <w:t>, JUDEŢUL TIMIŞ</w:t>
      </w:r>
    </w:p>
    <w:p w:rsidR="003E6EE4" w:rsidRPr="00695C19" w:rsidRDefault="003E6EE4" w:rsidP="002E0A1C">
      <w:pPr>
        <w:pStyle w:val="Listparagraf"/>
        <w:spacing w:after="0" w:line="240" w:lineRule="auto"/>
        <w:ind w:left="900"/>
        <w:rPr>
          <w:rFonts w:ascii="Times New Roman" w:hAnsi="Times New Roman" w:cs="Times New Roman"/>
          <w:b/>
          <w:bCs/>
          <w:sz w:val="24"/>
          <w:szCs w:val="24"/>
          <w:lang w:val="fr-FR"/>
        </w:rPr>
      </w:pPr>
      <w:r w:rsidRPr="00695C19">
        <w:rPr>
          <w:rFonts w:ascii="Times New Roman" w:hAnsi="Times New Roman" w:cs="Times New Roman"/>
          <w:b/>
          <w:bCs/>
          <w:sz w:val="24"/>
          <w:szCs w:val="24"/>
          <w:lang w:val="fr-FR"/>
        </w:rPr>
        <w:t>ŞCOALA GI</w:t>
      </w:r>
      <w:r w:rsidR="00B94637">
        <w:rPr>
          <w:rFonts w:ascii="Times New Roman" w:hAnsi="Times New Roman" w:cs="Times New Roman"/>
          <w:b/>
          <w:bCs/>
          <w:sz w:val="24"/>
          <w:szCs w:val="24"/>
          <w:lang w:val="fr-FR"/>
        </w:rPr>
        <w:t xml:space="preserve">MNAZIALĂ  </w:t>
      </w:r>
      <w:r w:rsidR="004D7084">
        <w:rPr>
          <w:rFonts w:ascii="Times New Roman" w:hAnsi="Times New Roman" w:cs="Times New Roman"/>
          <w:b/>
          <w:bCs/>
          <w:sz w:val="24"/>
          <w:szCs w:val="24"/>
          <w:lang w:val="fr-FR"/>
        </w:rPr>
        <w:t>BRESTOVĂȚ</w:t>
      </w:r>
    </w:p>
    <w:p w:rsidR="003E6EE4" w:rsidRPr="002E0A1C" w:rsidRDefault="003E6EE4" w:rsidP="002E0A1C">
      <w:pPr>
        <w:pStyle w:val="Listparagraf"/>
        <w:spacing w:after="0" w:line="240" w:lineRule="auto"/>
        <w:rPr>
          <w:rFonts w:ascii="Times New Roman" w:hAnsi="Times New Roman" w:cs="Times New Roman"/>
          <w:b/>
          <w:bCs/>
          <w:sz w:val="24"/>
          <w:szCs w:val="24"/>
          <w:lang w:val="fr-FR"/>
        </w:rPr>
      </w:pPr>
    </w:p>
    <w:p w:rsidR="003E6EE4" w:rsidRDefault="003E6EE4" w:rsidP="002E0A1C">
      <w:pPr>
        <w:pStyle w:val="Listparagraf"/>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Pr="006C71D4">
        <w:rPr>
          <w:rFonts w:ascii="Times New Roman" w:hAnsi="Times New Roman" w:cs="Times New Roman"/>
          <w:b/>
          <w:sz w:val="24"/>
          <w:szCs w:val="24"/>
          <w:lang w:val="fr-FR"/>
        </w:rPr>
        <w:t>b)</w:t>
      </w:r>
      <w:r>
        <w:rPr>
          <w:rFonts w:ascii="Times New Roman" w:hAnsi="Times New Roman" w:cs="Times New Roman"/>
          <w:sz w:val="24"/>
          <w:szCs w:val="24"/>
          <w:lang w:val="fr-FR"/>
        </w:rPr>
        <w:t xml:space="preserve">  </w:t>
      </w:r>
      <w:r w:rsidRPr="00065B0E">
        <w:rPr>
          <w:rFonts w:ascii="Times New Roman" w:hAnsi="Times New Roman" w:cs="Times New Roman"/>
          <w:b/>
          <w:bCs/>
          <w:sz w:val="24"/>
          <w:szCs w:val="24"/>
          <w:lang w:val="fr-FR"/>
        </w:rPr>
        <w:t xml:space="preserve">PLAN DE </w:t>
      </w:r>
      <w:r>
        <w:rPr>
          <w:rFonts w:ascii="Times New Roman" w:hAnsi="Times New Roman" w:cs="Times New Roman"/>
          <w:b/>
          <w:bCs/>
          <w:sz w:val="24"/>
          <w:szCs w:val="24"/>
          <w:lang w:val="fr-FR"/>
        </w:rPr>
        <w:t>Ş</w:t>
      </w:r>
      <w:r w:rsidRPr="00065B0E">
        <w:rPr>
          <w:rFonts w:ascii="Times New Roman" w:hAnsi="Times New Roman" w:cs="Times New Roman"/>
          <w:b/>
          <w:bCs/>
          <w:sz w:val="24"/>
          <w:szCs w:val="24"/>
          <w:lang w:val="fr-FR"/>
        </w:rPr>
        <w:t xml:space="preserve">COLARIZARE </w:t>
      </w:r>
      <w:r>
        <w:rPr>
          <w:rFonts w:ascii="Times New Roman" w:hAnsi="Times New Roman" w:cs="Times New Roman"/>
          <w:b/>
          <w:bCs/>
          <w:sz w:val="24"/>
          <w:szCs w:val="24"/>
          <w:lang w:val="fr-FR"/>
        </w:rPr>
        <w:t>ŞI</w:t>
      </w:r>
      <w:r w:rsidRPr="00065B0E">
        <w:rPr>
          <w:rFonts w:ascii="Times New Roman" w:hAnsi="Times New Roman" w:cs="Times New Roman"/>
          <w:b/>
          <w:bCs/>
          <w:sz w:val="24"/>
          <w:szCs w:val="24"/>
          <w:lang w:val="fr-FR"/>
        </w:rPr>
        <w:t xml:space="preserve"> NUMĂRUL DE CLASE</w:t>
      </w:r>
      <w:r>
        <w:rPr>
          <w:rFonts w:ascii="Times New Roman" w:hAnsi="Times New Roman" w:cs="Times New Roman"/>
          <w:sz w:val="24"/>
          <w:szCs w:val="24"/>
          <w:lang w:val="fr-FR"/>
        </w:rPr>
        <w:t>-</w:t>
      </w:r>
      <w:r w:rsidR="006C71D4">
        <w:rPr>
          <w:rFonts w:ascii="Times New Roman" w:hAnsi="Times New Roman" w:cs="Times New Roman"/>
          <w:sz w:val="24"/>
          <w:szCs w:val="24"/>
          <w:lang w:val="fr-FR"/>
        </w:rPr>
        <w:t xml:space="preserve"> </w:t>
      </w:r>
      <w:proofErr w:type="spellStart"/>
      <w:r w:rsidR="00976C3F">
        <w:rPr>
          <w:rFonts w:ascii="Times New Roman" w:hAnsi="Times New Roman" w:cs="Times New Roman"/>
          <w:sz w:val="24"/>
          <w:szCs w:val="24"/>
          <w:lang w:val="fr-FR"/>
        </w:rPr>
        <w:t>aprobat</w:t>
      </w:r>
      <w:proofErr w:type="spellEnd"/>
      <w:r w:rsidR="00C00266">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pentru</w:t>
      </w:r>
      <w:proofErr w:type="spellEnd"/>
      <w:r>
        <w:rPr>
          <w:rFonts w:ascii="Times New Roman" w:hAnsi="Times New Roman" w:cs="Times New Roman"/>
          <w:sz w:val="24"/>
          <w:szCs w:val="24"/>
          <w:lang w:val="fr-FR"/>
        </w:rPr>
        <w:t xml:space="preserve"> an </w:t>
      </w:r>
      <w:proofErr w:type="spellStart"/>
      <w:r>
        <w:rPr>
          <w:rFonts w:ascii="Times New Roman" w:hAnsi="Times New Roman" w:cs="Times New Roman"/>
          <w:sz w:val="24"/>
          <w:szCs w:val="24"/>
          <w:lang w:val="fr-FR"/>
        </w:rPr>
        <w:t>şcolar</w:t>
      </w:r>
      <w:proofErr w:type="spellEnd"/>
      <w:r>
        <w:rPr>
          <w:rFonts w:ascii="Times New Roman" w:hAnsi="Times New Roman" w:cs="Times New Roman"/>
          <w:sz w:val="24"/>
          <w:szCs w:val="24"/>
          <w:lang w:val="fr-FR"/>
        </w:rPr>
        <w:t xml:space="preserve"> 20</w:t>
      </w:r>
      <w:r w:rsidR="00324BEE">
        <w:rPr>
          <w:rFonts w:ascii="Times New Roman" w:hAnsi="Times New Roman" w:cs="Times New Roman"/>
          <w:sz w:val="24"/>
          <w:szCs w:val="24"/>
          <w:lang w:val="fr-FR"/>
        </w:rPr>
        <w:t>2</w:t>
      </w:r>
      <w:r w:rsidR="00DC3D27">
        <w:rPr>
          <w:rFonts w:ascii="Times New Roman" w:hAnsi="Times New Roman" w:cs="Times New Roman"/>
          <w:sz w:val="24"/>
          <w:szCs w:val="24"/>
          <w:lang w:val="fr-FR"/>
        </w:rPr>
        <w:t>5</w:t>
      </w:r>
      <w:r>
        <w:rPr>
          <w:rFonts w:ascii="Times New Roman" w:hAnsi="Times New Roman" w:cs="Times New Roman"/>
          <w:sz w:val="24"/>
          <w:szCs w:val="24"/>
          <w:lang w:val="fr-FR"/>
        </w:rPr>
        <w:t>-</w:t>
      </w:r>
      <w:proofErr w:type="gramStart"/>
      <w:r>
        <w:rPr>
          <w:rFonts w:ascii="Times New Roman" w:hAnsi="Times New Roman" w:cs="Times New Roman"/>
          <w:sz w:val="24"/>
          <w:szCs w:val="24"/>
          <w:lang w:val="fr-FR"/>
        </w:rPr>
        <w:t>20</w:t>
      </w:r>
      <w:r w:rsidR="00027C11">
        <w:rPr>
          <w:rFonts w:ascii="Times New Roman" w:hAnsi="Times New Roman" w:cs="Times New Roman"/>
          <w:sz w:val="24"/>
          <w:szCs w:val="24"/>
          <w:lang w:val="fr-FR"/>
        </w:rPr>
        <w:t>2</w:t>
      </w:r>
      <w:r w:rsidR="00DC3D27">
        <w:rPr>
          <w:rFonts w:ascii="Times New Roman" w:hAnsi="Times New Roman" w:cs="Times New Roman"/>
          <w:sz w:val="24"/>
          <w:szCs w:val="24"/>
          <w:lang w:val="fr-FR"/>
        </w:rPr>
        <w:t>6</w:t>
      </w:r>
      <w:r w:rsidR="006C71D4">
        <w:rPr>
          <w:rFonts w:ascii="Times New Roman" w:hAnsi="Times New Roman" w:cs="Times New Roman"/>
          <w:sz w:val="24"/>
          <w:szCs w:val="24"/>
          <w:lang w:val="fr-FR"/>
        </w:rPr>
        <w:t xml:space="preserve"> .</w:t>
      </w:r>
      <w:proofErr w:type="gramEnd"/>
    </w:p>
    <w:p w:rsidR="003E6EE4" w:rsidRPr="003A7F0D" w:rsidRDefault="003E6EE4" w:rsidP="002E0A1C">
      <w:pPr>
        <w:pStyle w:val="Listparagraf"/>
        <w:spacing w:after="0" w:line="240" w:lineRule="auto"/>
        <w:rPr>
          <w:rFonts w:ascii="Times New Roman" w:hAnsi="Times New Roman" w:cs="Times New Roman"/>
          <w:sz w:val="24"/>
          <w:szCs w:val="24"/>
          <w:lang w:val="fr-FR"/>
        </w:rPr>
      </w:pPr>
    </w:p>
    <w:p w:rsidR="003E6EE4" w:rsidRPr="0020170B" w:rsidRDefault="003E6EE4" w:rsidP="002E0A1C">
      <w:pPr>
        <w:pStyle w:val="Listparagraf"/>
        <w:spacing w:after="0" w:line="240" w:lineRule="auto"/>
        <w:rPr>
          <w:rFonts w:ascii="Times New Roman" w:hAnsi="Times New Roman" w:cs="Times New Roman"/>
          <w:b/>
          <w:bCs/>
          <w:sz w:val="24"/>
          <w:szCs w:val="24"/>
          <w:lang w:val="it-IT"/>
        </w:rPr>
      </w:pPr>
    </w:p>
    <w:p w:rsidR="003E6EE4" w:rsidRPr="0020170B" w:rsidRDefault="003E6EE4" w:rsidP="002E0A1C">
      <w:pPr>
        <w:pStyle w:val="Listparagraf"/>
        <w:spacing w:after="0" w:line="240" w:lineRule="auto"/>
        <w:rPr>
          <w:rFonts w:ascii="Times New Roman" w:hAnsi="Times New Roman" w:cs="Times New Roman"/>
          <w:b/>
          <w:bCs/>
          <w:sz w:val="24"/>
          <w:szCs w:val="24"/>
          <w:lang w:val="it-IT"/>
        </w:rPr>
      </w:pPr>
    </w:p>
    <w:p w:rsidR="003E6EE4" w:rsidRDefault="005A0DE5" w:rsidP="002E0A1C">
      <w:pPr>
        <w:pStyle w:val="Listparagraf"/>
        <w:spacing w:after="0" w:line="240" w:lineRule="auto"/>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CLASA PREGATITOARE </w:t>
      </w:r>
    </w:p>
    <w:p w:rsidR="005A0DE5" w:rsidRDefault="00C81502" w:rsidP="004D7084">
      <w:pPr>
        <w:pStyle w:val="Listparagraf"/>
        <w:numPr>
          <w:ilvl w:val="0"/>
          <w:numId w:val="19"/>
        </w:numPr>
        <w:spacing w:after="0" w:line="240" w:lineRule="auto"/>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SCOALA GIMNAZIALA </w:t>
      </w:r>
      <w:r w:rsidR="004D7084">
        <w:rPr>
          <w:rFonts w:ascii="Times New Roman" w:hAnsi="Times New Roman" w:cs="Times New Roman"/>
          <w:b/>
          <w:bCs/>
          <w:sz w:val="24"/>
          <w:szCs w:val="24"/>
          <w:lang w:val="it-IT"/>
        </w:rPr>
        <w:t xml:space="preserve">BRESTOVĂȚ </w:t>
      </w:r>
      <w:r>
        <w:rPr>
          <w:rFonts w:ascii="Times New Roman" w:hAnsi="Times New Roman" w:cs="Times New Roman"/>
          <w:b/>
          <w:bCs/>
          <w:sz w:val="24"/>
          <w:szCs w:val="24"/>
          <w:lang w:val="it-IT"/>
        </w:rPr>
        <w:t xml:space="preserve"> </w:t>
      </w:r>
      <w:r w:rsidR="00FD7100">
        <w:rPr>
          <w:rFonts w:ascii="Times New Roman" w:hAnsi="Times New Roman" w:cs="Times New Roman"/>
          <w:b/>
          <w:bCs/>
          <w:sz w:val="24"/>
          <w:szCs w:val="24"/>
          <w:lang w:val="it-IT"/>
        </w:rPr>
        <w:t>:</w:t>
      </w:r>
      <w:r w:rsidR="004D7084">
        <w:rPr>
          <w:rFonts w:ascii="Times New Roman" w:hAnsi="Times New Roman" w:cs="Times New Roman"/>
          <w:b/>
          <w:bCs/>
          <w:sz w:val="24"/>
          <w:szCs w:val="24"/>
          <w:lang w:val="it-IT"/>
        </w:rPr>
        <w:t xml:space="preserve">   0,25  </w:t>
      </w:r>
      <w:r>
        <w:rPr>
          <w:rFonts w:ascii="Times New Roman" w:hAnsi="Times New Roman" w:cs="Times New Roman"/>
          <w:b/>
          <w:bCs/>
          <w:sz w:val="24"/>
          <w:szCs w:val="24"/>
          <w:lang w:val="it-IT"/>
        </w:rPr>
        <w:t xml:space="preserve">  CLASĂ</w:t>
      </w:r>
      <w:r w:rsidR="006C71D4">
        <w:rPr>
          <w:rFonts w:ascii="Times New Roman" w:hAnsi="Times New Roman" w:cs="Times New Roman"/>
          <w:b/>
          <w:bCs/>
          <w:sz w:val="24"/>
          <w:szCs w:val="24"/>
          <w:lang w:val="it-IT"/>
        </w:rPr>
        <w:t xml:space="preserve"> </w:t>
      </w:r>
      <w:r>
        <w:rPr>
          <w:rFonts w:ascii="Times New Roman" w:hAnsi="Times New Roman" w:cs="Times New Roman"/>
          <w:b/>
          <w:bCs/>
          <w:sz w:val="24"/>
          <w:szCs w:val="24"/>
          <w:lang w:val="it-IT"/>
        </w:rPr>
        <w:t xml:space="preserve"> /</w:t>
      </w:r>
      <w:r w:rsidR="006C71D4">
        <w:rPr>
          <w:rFonts w:ascii="Times New Roman" w:hAnsi="Times New Roman" w:cs="Times New Roman"/>
          <w:b/>
          <w:bCs/>
          <w:sz w:val="24"/>
          <w:szCs w:val="24"/>
          <w:lang w:val="it-IT"/>
        </w:rPr>
        <w:t xml:space="preserve"> </w:t>
      </w:r>
      <w:r w:rsidR="004D7084">
        <w:rPr>
          <w:rFonts w:ascii="Times New Roman" w:hAnsi="Times New Roman" w:cs="Times New Roman"/>
          <w:b/>
          <w:bCs/>
          <w:sz w:val="24"/>
          <w:szCs w:val="24"/>
          <w:lang w:val="it-IT"/>
        </w:rPr>
        <w:t xml:space="preserve"> </w:t>
      </w:r>
      <w:r>
        <w:rPr>
          <w:rFonts w:ascii="Times New Roman" w:hAnsi="Times New Roman" w:cs="Times New Roman"/>
          <w:b/>
          <w:bCs/>
          <w:sz w:val="24"/>
          <w:szCs w:val="24"/>
          <w:lang w:val="it-IT"/>
        </w:rPr>
        <w:t xml:space="preserve"> </w:t>
      </w:r>
      <w:r w:rsidR="004D7084">
        <w:rPr>
          <w:rFonts w:ascii="Times New Roman" w:hAnsi="Times New Roman" w:cs="Times New Roman"/>
          <w:b/>
          <w:bCs/>
          <w:sz w:val="24"/>
          <w:szCs w:val="24"/>
          <w:lang w:val="it-IT"/>
        </w:rPr>
        <w:t xml:space="preserve">10 </w:t>
      </w:r>
      <w:r w:rsidR="00CE22E3">
        <w:rPr>
          <w:rFonts w:ascii="Times New Roman" w:hAnsi="Times New Roman" w:cs="Times New Roman"/>
          <w:b/>
          <w:bCs/>
          <w:sz w:val="24"/>
          <w:szCs w:val="24"/>
          <w:lang w:val="it-IT"/>
        </w:rPr>
        <w:t>ELEVI</w:t>
      </w:r>
    </w:p>
    <w:p w:rsidR="00E11AE3" w:rsidRPr="0020170B" w:rsidRDefault="00EB3FCA" w:rsidP="002E0A1C">
      <w:pPr>
        <w:pStyle w:val="Listparagraf"/>
        <w:spacing w:after="0" w:line="240" w:lineRule="auto"/>
        <w:rPr>
          <w:rFonts w:ascii="Times New Roman" w:hAnsi="Times New Roman" w:cs="Times New Roman"/>
          <w:b/>
          <w:bCs/>
          <w:sz w:val="24"/>
          <w:szCs w:val="24"/>
          <w:lang w:val="it-IT"/>
        </w:rPr>
      </w:pPr>
      <w:r>
        <w:rPr>
          <w:rFonts w:ascii="Times New Roman" w:hAnsi="Times New Roman" w:cs="Times New Roman"/>
          <w:b/>
          <w:bCs/>
          <w:sz w:val="24"/>
          <w:szCs w:val="24"/>
          <w:lang w:val="it-IT"/>
        </w:rPr>
        <w:t>ZIUA PORȚILOR DESCHISE –  SE ORGANIZEAZĂ LA ȘCOALA GI</w:t>
      </w:r>
      <w:r w:rsidR="004D7084">
        <w:rPr>
          <w:rFonts w:ascii="Times New Roman" w:hAnsi="Times New Roman" w:cs="Times New Roman"/>
          <w:b/>
          <w:bCs/>
          <w:sz w:val="24"/>
          <w:szCs w:val="24"/>
          <w:lang w:val="it-IT"/>
        </w:rPr>
        <w:t>MNAZIALĂ  BRESTOVĂȚ  , ÎN DATA DE 25</w:t>
      </w:r>
      <w:r w:rsidR="00DC3D27">
        <w:rPr>
          <w:rFonts w:ascii="Times New Roman" w:hAnsi="Times New Roman" w:cs="Times New Roman"/>
          <w:b/>
          <w:bCs/>
          <w:sz w:val="24"/>
          <w:szCs w:val="24"/>
          <w:lang w:val="it-IT"/>
        </w:rPr>
        <w:t>.03.2025</w:t>
      </w:r>
      <w:r>
        <w:rPr>
          <w:rFonts w:ascii="Times New Roman" w:hAnsi="Times New Roman" w:cs="Times New Roman"/>
          <w:b/>
          <w:bCs/>
          <w:sz w:val="24"/>
          <w:szCs w:val="24"/>
          <w:lang w:val="it-IT"/>
        </w:rPr>
        <w:t xml:space="preserve">, ÎN INTERVALUL ORAR 11,0-12,00  </w:t>
      </w:r>
      <w:r w:rsidR="004D7084">
        <w:rPr>
          <w:rFonts w:ascii="Times New Roman" w:hAnsi="Times New Roman" w:cs="Times New Roman"/>
          <w:b/>
          <w:bCs/>
          <w:sz w:val="24"/>
          <w:szCs w:val="24"/>
          <w:lang w:val="it-IT"/>
        </w:rPr>
        <w:t>.</w:t>
      </w:r>
    </w:p>
    <w:p w:rsidR="003E6EE4" w:rsidRPr="00695C19" w:rsidRDefault="003E6EE4" w:rsidP="002E0A1C">
      <w:pPr>
        <w:pStyle w:val="Listparagraf"/>
        <w:spacing w:after="0" w:line="240" w:lineRule="auto"/>
        <w:rPr>
          <w:rFonts w:ascii="Times New Roman" w:hAnsi="Times New Roman" w:cs="Times New Roman"/>
          <w:sz w:val="24"/>
          <w:szCs w:val="24"/>
          <w:lang w:val="it-IT"/>
        </w:rPr>
      </w:pPr>
    </w:p>
    <w:p w:rsidR="003E6EE4" w:rsidRPr="005E5584" w:rsidRDefault="003E6EE4" w:rsidP="002E0A1C">
      <w:pPr>
        <w:pStyle w:val="Listparagraf"/>
        <w:numPr>
          <w:ilvl w:val="0"/>
          <w:numId w:val="1"/>
        </w:numPr>
        <w:spacing w:after="0" w:line="240" w:lineRule="auto"/>
        <w:rPr>
          <w:rFonts w:ascii="Times New Roman" w:hAnsi="Times New Roman" w:cs="Times New Roman"/>
          <w:sz w:val="24"/>
          <w:szCs w:val="24"/>
          <w:lang w:val="it-IT"/>
        </w:rPr>
      </w:pPr>
      <w:r w:rsidRPr="0020170B">
        <w:rPr>
          <w:rFonts w:ascii="Times New Roman" w:hAnsi="Times New Roman" w:cs="Times New Roman"/>
          <w:b/>
          <w:bCs/>
          <w:sz w:val="24"/>
          <w:szCs w:val="24"/>
          <w:lang w:val="it-IT"/>
        </w:rPr>
        <w:t>EXISTĂ POSIBILITATEA</w:t>
      </w:r>
      <w:r w:rsidR="00C00266">
        <w:rPr>
          <w:rFonts w:ascii="Times New Roman" w:hAnsi="Times New Roman" w:cs="Times New Roman"/>
          <w:b/>
          <w:bCs/>
          <w:sz w:val="24"/>
          <w:szCs w:val="24"/>
          <w:lang w:val="it-IT"/>
        </w:rPr>
        <w:t xml:space="preserve"> </w:t>
      </w:r>
      <w:r w:rsidRPr="0020170B">
        <w:rPr>
          <w:rFonts w:ascii="Times New Roman" w:hAnsi="Times New Roman" w:cs="Times New Roman"/>
          <w:b/>
          <w:bCs/>
          <w:sz w:val="24"/>
          <w:szCs w:val="24"/>
          <w:lang w:val="it-IT"/>
        </w:rPr>
        <w:t>INFORMĂRII PĂRINŢILOR</w:t>
      </w:r>
      <w:r w:rsidR="00C00266">
        <w:rPr>
          <w:rFonts w:ascii="Times New Roman" w:hAnsi="Times New Roman" w:cs="Times New Roman"/>
          <w:b/>
          <w:bCs/>
          <w:sz w:val="24"/>
          <w:szCs w:val="24"/>
          <w:lang w:val="it-IT"/>
        </w:rPr>
        <w:t xml:space="preserve"> </w:t>
      </w:r>
      <w:r w:rsidRPr="0020170B">
        <w:rPr>
          <w:rFonts w:ascii="Times New Roman" w:hAnsi="Times New Roman" w:cs="Times New Roman"/>
          <w:b/>
          <w:bCs/>
          <w:sz w:val="24"/>
          <w:szCs w:val="24"/>
          <w:lang w:val="it-IT"/>
        </w:rPr>
        <w:t>PE</w:t>
      </w:r>
      <w:r w:rsidR="00C00266">
        <w:rPr>
          <w:rFonts w:ascii="Times New Roman" w:hAnsi="Times New Roman" w:cs="Times New Roman"/>
          <w:b/>
          <w:bCs/>
          <w:sz w:val="24"/>
          <w:szCs w:val="24"/>
          <w:lang w:val="it-IT"/>
        </w:rPr>
        <w:t xml:space="preserve"> </w:t>
      </w:r>
      <w:r>
        <w:rPr>
          <w:rFonts w:ascii="Times New Roman" w:hAnsi="Times New Roman" w:cs="Times New Roman"/>
          <w:b/>
          <w:bCs/>
          <w:sz w:val="24"/>
          <w:szCs w:val="24"/>
          <w:lang w:val="it-IT"/>
        </w:rPr>
        <w:t>SITE-UL Ş</w:t>
      </w:r>
      <w:r w:rsidRPr="0020170B">
        <w:rPr>
          <w:rFonts w:ascii="Times New Roman" w:hAnsi="Times New Roman" w:cs="Times New Roman"/>
          <w:b/>
          <w:bCs/>
          <w:sz w:val="24"/>
          <w:szCs w:val="24"/>
          <w:lang w:val="it-IT"/>
        </w:rPr>
        <w:t>COLII</w:t>
      </w:r>
      <w:r>
        <w:rPr>
          <w:rFonts w:ascii="Times New Roman" w:hAnsi="Times New Roman" w:cs="Times New Roman"/>
          <w:b/>
          <w:bCs/>
          <w:sz w:val="24"/>
          <w:szCs w:val="24"/>
          <w:lang w:val="it-IT"/>
        </w:rPr>
        <w:t>.</w:t>
      </w:r>
    </w:p>
    <w:p w:rsidR="005E5584" w:rsidRPr="005E5584" w:rsidRDefault="005E5584" w:rsidP="005E5584">
      <w:pPr>
        <w:spacing w:after="0" w:line="240" w:lineRule="auto"/>
        <w:ind w:left="540"/>
        <w:rPr>
          <w:rFonts w:ascii="Times New Roman" w:hAnsi="Times New Roman" w:cs="Times New Roman"/>
          <w:sz w:val="24"/>
          <w:szCs w:val="24"/>
          <w:lang w:val="it-IT"/>
        </w:rPr>
      </w:pPr>
    </w:p>
    <w:p w:rsidR="00311411" w:rsidRPr="00311411" w:rsidRDefault="004D7084" w:rsidP="00311411">
      <w:pPr>
        <w:spacing w:after="0"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        </w:t>
      </w:r>
      <w:r w:rsidR="005E5584" w:rsidRPr="00311411">
        <w:rPr>
          <w:rFonts w:ascii="Times New Roman" w:hAnsi="Times New Roman" w:cs="Times New Roman"/>
          <w:b/>
          <w:sz w:val="24"/>
          <w:szCs w:val="24"/>
          <w:lang w:val="it-IT"/>
        </w:rPr>
        <w:t>3</w:t>
      </w:r>
      <w:r w:rsidR="005E5584" w:rsidRPr="00311411">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   </w:t>
      </w:r>
      <w:r w:rsidR="005E5584" w:rsidRPr="00311411">
        <w:rPr>
          <w:rFonts w:ascii="Times New Roman" w:hAnsi="Times New Roman" w:cs="Times New Roman"/>
          <w:b/>
          <w:sz w:val="24"/>
          <w:szCs w:val="24"/>
          <w:lang w:val="it-IT"/>
        </w:rPr>
        <w:t xml:space="preserve">EVALUAREA DEZVOLTĂRII </w:t>
      </w:r>
      <w:r w:rsidR="00BD3710" w:rsidRPr="00311411">
        <w:rPr>
          <w:rFonts w:ascii="Times New Roman" w:hAnsi="Times New Roman" w:cs="Times New Roman"/>
          <w:b/>
          <w:sz w:val="24"/>
          <w:szCs w:val="24"/>
          <w:lang w:val="it-IT"/>
        </w:rPr>
        <w:t>COPIILOR</w:t>
      </w:r>
      <w:r w:rsidR="00BD3710" w:rsidRPr="00311411">
        <w:rPr>
          <w:rFonts w:ascii="Times New Roman" w:hAnsi="Times New Roman" w:cs="Times New Roman"/>
          <w:sz w:val="24"/>
          <w:szCs w:val="24"/>
          <w:lang w:val="it-IT"/>
        </w:rPr>
        <w:t xml:space="preserve">  </w:t>
      </w:r>
      <w:r w:rsidR="00BD3710" w:rsidRPr="006C71D4">
        <w:rPr>
          <w:rFonts w:ascii="Times New Roman" w:hAnsi="Times New Roman" w:cs="Times New Roman"/>
          <w:b/>
          <w:sz w:val="24"/>
          <w:szCs w:val="24"/>
          <w:lang w:val="it-IT"/>
        </w:rPr>
        <w:t>care împlinesc 6 ani în perioada</w:t>
      </w:r>
      <w:r w:rsidR="002D36C8" w:rsidRPr="006C71D4">
        <w:rPr>
          <w:rFonts w:ascii="Times New Roman" w:hAnsi="Times New Roman" w:cs="Times New Roman"/>
          <w:b/>
          <w:sz w:val="24"/>
          <w:szCs w:val="24"/>
          <w:lang w:val="it-IT"/>
        </w:rPr>
        <w:t xml:space="preserve"> 1 septembrie-31 decembrie 2025</w:t>
      </w:r>
      <w:r w:rsidR="00311411" w:rsidRPr="00311411">
        <w:rPr>
          <w:rFonts w:ascii="Times New Roman" w:hAnsi="Times New Roman" w:cs="Times New Roman"/>
          <w:sz w:val="24"/>
          <w:szCs w:val="24"/>
          <w:lang w:val="it-IT"/>
        </w:rPr>
        <w:t xml:space="preserve"> : </w:t>
      </w:r>
    </w:p>
    <w:p w:rsidR="003E6EE4" w:rsidRDefault="00311411" w:rsidP="005E5584">
      <w:pPr>
        <w:pStyle w:val="Listparagraf"/>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B60BC9" w:rsidRPr="00B60BC9">
        <w:rPr>
          <w:rFonts w:ascii="Times New Roman" w:hAnsi="Times New Roman" w:cs="Times New Roman"/>
          <w:sz w:val="24"/>
          <w:szCs w:val="24"/>
          <w:lang w:val="it-IT"/>
        </w:rPr>
        <w:t xml:space="preserve">pentru copiii </w:t>
      </w:r>
      <w:r>
        <w:rPr>
          <w:rFonts w:ascii="Times New Roman" w:hAnsi="Times New Roman" w:cs="Times New Roman"/>
          <w:sz w:val="24"/>
          <w:szCs w:val="24"/>
          <w:lang w:val="it-IT"/>
        </w:rPr>
        <w:t xml:space="preserve">care </w:t>
      </w:r>
      <w:r w:rsidRPr="00F36A1F">
        <w:rPr>
          <w:rFonts w:ascii="Times New Roman" w:hAnsi="Times New Roman" w:cs="Times New Roman"/>
          <w:b/>
          <w:sz w:val="24"/>
          <w:szCs w:val="24"/>
          <w:lang w:val="it-IT"/>
        </w:rPr>
        <w:t>au frecventat grădinița</w:t>
      </w:r>
      <w:r w:rsidR="00B60BC9">
        <w:rPr>
          <w:rFonts w:ascii="Times New Roman" w:hAnsi="Times New Roman" w:cs="Times New Roman"/>
          <w:sz w:val="24"/>
          <w:szCs w:val="24"/>
          <w:lang w:val="it-IT"/>
        </w:rPr>
        <w:t>,părinții depun</w:t>
      </w:r>
      <w:r>
        <w:rPr>
          <w:rFonts w:ascii="Times New Roman" w:hAnsi="Times New Roman" w:cs="Times New Roman"/>
          <w:sz w:val="24"/>
          <w:szCs w:val="24"/>
          <w:lang w:val="it-IT"/>
        </w:rPr>
        <w:t xml:space="preserve"> la unitatea de învățământ cu nivel preșcolar cereri pt.obținerea recomandării de înscriere în clasa pregătitoare.</w:t>
      </w:r>
    </w:p>
    <w:p w:rsidR="00C366FE" w:rsidRPr="00C366FE" w:rsidRDefault="00311411" w:rsidP="00C366FE">
      <w:pPr>
        <w:pStyle w:val="Listparagraf"/>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lastRenderedPageBreak/>
        <w:t xml:space="preserve">- pentru copiii care </w:t>
      </w:r>
      <w:r w:rsidRPr="00F36A1F">
        <w:rPr>
          <w:rFonts w:ascii="Times New Roman" w:hAnsi="Times New Roman" w:cs="Times New Roman"/>
          <w:b/>
          <w:sz w:val="24"/>
          <w:szCs w:val="24"/>
          <w:lang w:val="it-IT"/>
        </w:rPr>
        <w:t>nu au frecventat grădinița</w:t>
      </w:r>
      <w:r>
        <w:rPr>
          <w:rFonts w:ascii="Times New Roman" w:hAnsi="Times New Roman" w:cs="Times New Roman"/>
          <w:sz w:val="24"/>
          <w:szCs w:val="24"/>
          <w:lang w:val="it-IT"/>
        </w:rPr>
        <w:t xml:space="preserve"> sau au </w:t>
      </w:r>
      <w:r w:rsidRPr="00F36A1F">
        <w:rPr>
          <w:rFonts w:ascii="Times New Roman" w:hAnsi="Times New Roman" w:cs="Times New Roman"/>
          <w:b/>
          <w:sz w:val="24"/>
          <w:szCs w:val="24"/>
          <w:lang w:val="it-IT"/>
        </w:rPr>
        <w:t>revenit din străinătate</w:t>
      </w:r>
      <w:r w:rsidR="00B60BC9">
        <w:rPr>
          <w:rFonts w:ascii="Times New Roman" w:hAnsi="Times New Roman" w:cs="Times New Roman"/>
          <w:sz w:val="24"/>
          <w:szCs w:val="24"/>
          <w:lang w:val="it-IT"/>
        </w:rPr>
        <w:t xml:space="preserve">, părinții depun cereri de evaluare către CJRAE </w:t>
      </w:r>
      <w:r w:rsidR="00B60BC9" w:rsidRPr="00B60BC9">
        <w:rPr>
          <w:rFonts w:ascii="Times New Roman" w:hAnsi="Times New Roman" w:cs="Times New Roman"/>
          <w:sz w:val="24"/>
          <w:szCs w:val="24"/>
          <w:lang w:val="it-IT"/>
        </w:rPr>
        <w:t>pt.obținerea recomandării de înscriere în clasa pregătitoare.</w:t>
      </w:r>
    </w:p>
    <w:p w:rsidR="003E6EE4" w:rsidRPr="00B31A7E" w:rsidRDefault="003E6EE4" w:rsidP="00B31A7E">
      <w:pPr>
        <w:spacing w:after="0" w:line="240" w:lineRule="auto"/>
        <w:jc w:val="both"/>
        <w:rPr>
          <w:rFonts w:ascii="Times New Roman" w:hAnsi="Times New Roman" w:cs="Times New Roman"/>
          <w:sz w:val="24"/>
          <w:szCs w:val="24"/>
          <w:lang w:val="it-IT"/>
        </w:rPr>
      </w:pPr>
    </w:p>
    <w:p w:rsidR="003E6EE4" w:rsidRDefault="00C366FE" w:rsidP="00C366FE">
      <w:pPr>
        <w:spacing w:after="0" w:line="240" w:lineRule="auto"/>
        <w:jc w:val="both"/>
        <w:rPr>
          <w:rFonts w:ascii="Times New Roman" w:hAnsi="Times New Roman" w:cs="Times New Roman"/>
          <w:b/>
          <w:bCs/>
          <w:lang w:val="fr-FR"/>
        </w:rPr>
      </w:pPr>
      <w:r>
        <w:rPr>
          <w:rFonts w:ascii="Times New Roman" w:hAnsi="Times New Roman" w:cs="Times New Roman"/>
          <w:b/>
          <w:bCs/>
          <w:lang w:val="fr-FR"/>
        </w:rPr>
        <w:t xml:space="preserve">        </w:t>
      </w:r>
      <w:proofErr w:type="gramStart"/>
      <w:r>
        <w:rPr>
          <w:rFonts w:ascii="Times New Roman" w:hAnsi="Times New Roman" w:cs="Times New Roman"/>
          <w:b/>
          <w:bCs/>
          <w:lang w:val="fr-FR"/>
        </w:rPr>
        <w:t>4.</w:t>
      </w:r>
      <w:r w:rsidR="003E6EE4" w:rsidRPr="00C366FE">
        <w:rPr>
          <w:rFonts w:ascii="Times New Roman" w:hAnsi="Times New Roman" w:cs="Times New Roman"/>
          <w:b/>
          <w:bCs/>
          <w:lang w:val="fr-FR"/>
        </w:rPr>
        <w:t>AVEM</w:t>
      </w:r>
      <w:proofErr w:type="gramEnd"/>
      <w:r w:rsidR="003E6EE4" w:rsidRPr="00C366FE">
        <w:rPr>
          <w:rFonts w:ascii="Times New Roman" w:hAnsi="Times New Roman" w:cs="Times New Roman"/>
          <w:b/>
          <w:bCs/>
          <w:lang w:val="fr-FR"/>
        </w:rPr>
        <w:t xml:space="preserve"> PRECIZĂRI PRIVIND CRITERII SPECIFICE DE </w:t>
      </w:r>
      <w:r w:rsidR="00C81502">
        <w:rPr>
          <w:rFonts w:ascii="Times New Roman" w:hAnsi="Times New Roman" w:cs="Times New Roman"/>
          <w:b/>
          <w:bCs/>
          <w:lang w:val="fr-FR"/>
        </w:rPr>
        <w:t>DEPARTAJARE</w:t>
      </w:r>
    </w:p>
    <w:p w:rsidR="006C71D4" w:rsidRPr="006C71D4" w:rsidRDefault="006C71D4" w:rsidP="006C71D4">
      <w:pPr>
        <w:widowControl w:val="0"/>
        <w:tabs>
          <w:tab w:val="left" w:pos="1375"/>
          <w:tab w:val="left" w:pos="3532"/>
          <w:tab w:val="left" w:pos="4023"/>
          <w:tab w:val="left" w:pos="5740"/>
          <w:tab w:val="left" w:pos="7938"/>
          <w:tab w:val="left" w:pos="8536"/>
          <w:tab w:val="left" w:pos="10134"/>
        </w:tabs>
        <w:autoSpaceDE w:val="0"/>
        <w:autoSpaceDN w:val="0"/>
        <w:spacing w:after="0" w:line="240" w:lineRule="auto"/>
        <w:ind w:left="1375" w:right="83"/>
        <w:outlineLvl w:val="1"/>
        <w:rPr>
          <w:rFonts w:ascii="Times New Roman" w:eastAsia="Times New Roman" w:hAnsi="Times New Roman" w:cs="Times New Roman"/>
          <w:b/>
          <w:bCs/>
          <w:sz w:val="24"/>
          <w:szCs w:val="24"/>
          <w:u w:color="000000"/>
        </w:rPr>
      </w:pPr>
    </w:p>
    <w:p w:rsidR="003E6EE4" w:rsidRDefault="003E6EE4" w:rsidP="002E0A1C">
      <w:pPr>
        <w:pStyle w:val="Listparagraf"/>
        <w:spacing w:after="0" w:line="240" w:lineRule="auto"/>
        <w:jc w:val="both"/>
        <w:rPr>
          <w:rFonts w:ascii="Times New Roman" w:hAnsi="Times New Roman" w:cs="Times New Roman"/>
          <w:sz w:val="24"/>
          <w:szCs w:val="24"/>
          <w:lang w:val="fr-FR"/>
        </w:rPr>
      </w:pPr>
    </w:p>
    <w:p w:rsidR="003E6EE4" w:rsidRPr="006C71D4" w:rsidRDefault="006C71D4" w:rsidP="00C366FE">
      <w:pPr>
        <w:spacing w:after="0" w:line="240" w:lineRule="auto"/>
        <w:jc w:val="both"/>
        <w:rPr>
          <w:rFonts w:ascii="Times New Roman" w:hAnsi="Times New Roman" w:cs="Times New Roman"/>
          <w:b/>
          <w:bCs/>
          <w:sz w:val="24"/>
          <w:szCs w:val="24"/>
          <w:u w:val="single"/>
          <w:lang w:val="it-IT"/>
        </w:rPr>
      </w:pPr>
      <w:r>
        <w:rPr>
          <w:rFonts w:ascii="Times New Roman" w:hAnsi="Times New Roman" w:cs="Times New Roman"/>
          <w:b/>
          <w:bCs/>
          <w:sz w:val="24"/>
          <w:szCs w:val="24"/>
          <w:lang w:val="it-IT"/>
        </w:rPr>
        <w:t xml:space="preserve">        5. </w:t>
      </w:r>
      <w:r w:rsidR="003E6EE4" w:rsidRPr="006C71D4">
        <w:rPr>
          <w:rFonts w:ascii="Times New Roman" w:hAnsi="Times New Roman" w:cs="Times New Roman"/>
          <w:b/>
          <w:bCs/>
          <w:sz w:val="24"/>
          <w:szCs w:val="24"/>
          <w:lang w:val="it-IT"/>
        </w:rPr>
        <w:t>Programul de completare a cererilor</w:t>
      </w:r>
      <w:r w:rsidR="003E6EE4" w:rsidRPr="00C366FE">
        <w:rPr>
          <w:rFonts w:ascii="Times New Roman" w:hAnsi="Times New Roman" w:cs="Times New Roman"/>
          <w:sz w:val="16"/>
          <w:szCs w:val="16"/>
          <w:lang w:val="it-IT"/>
        </w:rPr>
        <w:t>:</w:t>
      </w:r>
      <w:r>
        <w:rPr>
          <w:rFonts w:ascii="Times New Roman" w:hAnsi="Times New Roman" w:cs="Times New Roman"/>
          <w:sz w:val="16"/>
          <w:szCs w:val="16"/>
          <w:lang w:val="it-IT"/>
        </w:rPr>
        <w:t xml:space="preserve"> </w:t>
      </w:r>
      <w:r w:rsidR="003E6EE4" w:rsidRPr="006C71D4">
        <w:rPr>
          <w:rFonts w:ascii="Times New Roman" w:hAnsi="Times New Roman" w:cs="Times New Roman"/>
          <w:b/>
          <w:sz w:val="24"/>
          <w:szCs w:val="24"/>
          <w:u w:val="single"/>
          <w:lang w:val="it-IT"/>
        </w:rPr>
        <w:t xml:space="preserve">luni- </w:t>
      </w:r>
      <w:r w:rsidR="00C81502" w:rsidRPr="006C71D4">
        <w:rPr>
          <w:rFonts w:ascii="Times New Roman" w:hAnsi="Times New Roman" w:cs="Times New Roman"/>
          <w:b/>
          <w:sz w:val="24"/>
          <w:szCs w:val="24"/>
          <w:u w:val="single"/>
          <w:lang w:val="it-IT"/>
        </w:rPr>
        <w:t xml:space="preserve">joi </w:t>
      </w:r>
      <w:r w:rsidR="003E6EE4" w:rsidRPr="006C71D4">
        <w:rPr>
          <w:rFonts w:ascii="Times New Roman" w:hAnsi="Times New Roman" w:cs="Times New Roman"/>
          <w:b/>
          <w:sz w:val="24"/>
          <w:szCs w:val="24"/>
          <w:u w:val="single"/>
          <w:lang w:val="it-IT"/>
        </w:rPr>
        <w:t xml:space="preserve">, </w:t>
      </w:r>
      <w:r w:rsidR="003E6EE4" w:rsidRPr="006C71D4">
        <w:rPr>
          <w:rFonts w:ascii="Times New Roman" w:hAnsi="Times New Roman" w:cs="Times New Roman"/>
          <w:b/>
          <w:sz w:val="16"/>
          <w:szCs w:val="16"/>
          <w:u w:val="single"/>
          <w:lang w:val="it-IT"/>
        </w:rPr>
        <w:t xml:space="preserve">orele </w:t>
      </w:r>
      <w:r w:rsidR="003E6EE4" w:rsidRPr="006C71D4">
        <w:rPr>
          <w:rFonts w:ascii="Times New Roman" w:hAnsi="Times New Roman" w:cs="Times New Roman"/>
          <w:b/>
          <w:bCs/>
          <w:sz w:val="24"/>
          <w:szCs w:val="24"/>
          <w:u w:val="single"/>
          <w:lang w:val="it-IT"/>
        </w:rPr>
        <w:t>8,00-</w:t>
      </w:r>
      <w:r w:rsidR="00871DF0" w:rsidRPr="006C71D4">
        <w:rPr>
          <w:rFonts w:ascii="Times New Roman" w:hAnsi="Times New Roman" w:cs="Times New Roman"/>
          <w:b/>
          <w:bCs/>
          <w:sz w:val="24"/>
          <w:szCs w:val="24"/>
          <w:u w:val="single"/>
          <w:lang w:val="it-IT"/>
        </w:rPr>
        <w:t>1</w:t>
      </w:r>
      <w:r w:rsidR="00C81502" w:rsidRPr="006C71D4">
        <w:rPr>
          <w:rFonts w:ascii="Times New Roman" w:hAnsi="Times New Roman" w:cs="Times New Roman"/>
          <w:b/>
          <w:bCs/>
          <w:sz w:val="24"/>
          <w:szCs w:val="24"/>
          <w:u w:val="single"/>
          <w:lang w:val="it-IT"/>
        </w:rPr>
        <w:t>8</w:t>
      </w:r>
      <w:r w:rsidR="003E6EE4" w:rsidRPr="006C71D4">
        <w:rPr>
          <w:rFonts w:ascii="Times New Roman" w:hAnsi="Times New Roman" w:cs="Times New Roman"/>
          <w:b/>
          <w:bCs/>
          <w:sz w:val="24"/>
          <w:szCs w:val="24"/>
          <w:u w:val="single"/>
          <w:lang w:val="it-IT"/>
        </w:rPr>
        <w:t>,00</w:t>
      </w:r>
      <w:r w:rsidR="003E6EE4" w:rsidRPr="006C71D4">
        <w:rPr>
          <w:rFonts w:ascii="Times New Roman" w:hAnsi="Times New Roman" w:cs="Times New Roman"/>
          <w:b/>
          <w:sz w:val="24"/>
          <w:szCs w:val="24"/>
          <w:u w:val="single"/>
          <w:lang w:val="it-IT"/>
        </w:rPr>
        <w:t> </w:t>
      </w:r>
      <w:r w:rsidR="00C81502" w:rsidRPr="006C71D4">
        <w:rPr>
          <w:rFonts w:ascii="Times New Roman" w:hAnsi="Times New Roman" w:cs="Times New Roman"/>
          <w:b/>
          <w:sz w:val="24"/>
          <w:szCs w:val="24"/>
          <w:u w:val="single"/>
          <w:lang w:val="it-IT"/>
        </w:rPr>
        <w:t>, vineri 8,00-17.00 .</w:t>
      </w:r>
    </w:p>
    <w:p w:rsidR="003E6EE4" w:rsidRDefault="003E6EE4" w:rsidP="00586A8F">
      <w:pPr>
        <w:spacing w:after="0" w:line="240" w:lineRule="auto"/>
        <w:ind w:left="426"/>
        <w:jc w:val="both"/>
        <w:rPr>
          <w:rFonts w:ascii="Times New Roman" w:hAnsi="Times New Roman" w:cs="Times New Roman"/>
          <w:b/>
          <w:bCs/>
          <w:sz w:val="24"/>
          <w:szCs w:val="24"/>
          <w:lang w:val="it-IT"/>
        </w:rPr>
      </w:pPr>
      <w:r w:rsidRPr="00586A8F">
        <w:rPr>
          <w:rFonts w:ascii="Times New Roman" w:hAnsi="Times New Roman" w:cs="Times New Roman"/>
          <w:b/>
          <w:bCs/>
          <w:sz w:val="24"/>
          <w:szCs w:val="24"/>
          <w:lang w:val="it-IT"/>
        </w:rPr>
        <w:t xml:space="preserve">– </w:t>
      </w:r>
      <w:r w:rsidR="002D36C8">
        <w:rPr>
          <w:rFonts w:ascii="Times New Roman" w:hAnsi="Times New Roman" w:cs="Times New Roman"/>
          <w:b/>
          <w:bCs/>
          <w:sz w:val="24"/>
          <w:szCs w:val="24"/>
          <w:lang w:val="it-IT"/>
        </w:rPr>
        <w:t xml:space="preserve">  </w:t>
      </w:r>
      <w:r w:rsidRPr="00586A8F">
        <w:rPr>
          <w:rFonts w:ascii="Times New Roman" w:hAnsi="Times New Roman" w:cs="Times New Roman"/>
          <w:b/>
          <w:bCs/>
          <w:sz w:val="24"/>
          <w:szCs w:val="24"/>
          <w:lang w:val="it-IT"/>
        </w:rPr>
        <w:t>completarea cererilor tip, de catre parinţi</w:t>
      </w:r>
      <w:r w:rsidR="00E11AE3">
        <w:rPr>
          <w:rFonts w:ascii="Times New Roman" w:hAnsi="Times New Roman" w:cs="Times New Roman"/>
          <w:b/>
          <w:bCs/>
          <w:sz w:val="24"/>
          <w:szCs w:val="24"/>
          <w:lang w:val="it-IT"/>
        </w:rPr>
        <w:t xml:space="preserve">, </w:t>
      </w:r>
      <w:r w:rsidR="00B1422D">
        <w:rPr>
          <w:rFonts w:ascii="Times New Roman" w:hAnsi="Times New Roman" w:cs="Times New Roman"/>
          <w:b/>
          <w:bCs/>
          <w:sz w:val="24"/>
          <w:szCs w:val="24"/>
          <w:lang w:val="it-IT"/>
        </w:rPr>
        <w:t>documente necesare la inscriere : carte de identitate parinte si certificat de nastere copil</w:t>
      </w:r>
    </w:p>
    <w:p w:rsidR="00451819" w:rsidRPr="002D36C8" w:rsidRDefault="002D36C8" w:rsidP="002D36C8">
      <w:pPr>
        <w:pStyle w:val="Listparagraf"/>
        <w:numPr>
          <w:ilvl w:val="0"/>
          <w:numId w:val="13"/>
        </w:num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o</w:t>
      </w:r>
      <w:r w:rsidR="00451819" w:rsidRPr="002D36C8">
        <w:rPr>
          <w:rFonts w:ascii="Times New Roman" w:hAnsi="Times New Roman" w:cs="Times New Roman"/>
          <w:b/>
          <w:bCs/>
          <w:sz w:val="24"/>
          <w:szCs w:val="24"/>
          <w:lang w:val="it-IT"/>
        </w:rPr>
        <w:t xml:space="preserve">rganizarea procesului de invatamant </w:t>
      </w:r>
      <w:r w:rsidR="00D407D7" w:rsidRPr="002D36C8">
        <w:rPr>
          <w:rFonts w:ascii="Times New Roman" w:hAnsi="Times New Roman" w:cs="Times New Roman"/>
          <w:b/>
          <w:bCs/>
          <w:sz w:val="24"/>
          <w:szCs w:val="24"/>
          <w:lang w:val="it-IT"/>
        </w:rPr>
        <w:t>la cl</w:t>
      </w:r>
      <w:r w:rsidR="00996872" w:rsidRPr="002D36C8">
        <w:rPr>
          <w:rFonts w:ascii="Times New Roman" w:hAnsi="Times New Roman" w:cs="Times New Roman"/>
          <w:b/>
          <w:bCs/>
          <w:sz w:val="24"/>
          <w:szCs w:val="24"/>
          <w:lang w:val="it-IT"/>
        </w:rPr>
        <w:t>asa pregatitoare se face in</w:t>
      </w:r>
      <w:r w:rsidR="00D407D7" w:rsidRPr="002D36C8">
        <w:rPr>
          <w:rFonts w:ascii="Times New Roman" w:hAnsi="Times New Roman" w:cs="Times New Roman"/>
          <w:b/>
          <w:bCs/>
          <w:sz w:val="24"/>
          <w:szCs w:val="24"/>
          <w:lang w:val="it-IT"/>
        </w:rPr>
        <w:t xml:space="preserve"> sali de clasa ,dotate cu mobilier adecvat varstei copiilor</w:t>
      </w:r>
      <w:r w:rsidR="003445C5" w:rsidRPr="002D36C8">
        <w:rPr>
          <w:rFonts w:ascii="Times New Roman" w:hAnsi="Times New Roman" w:cs="Times New Roman"/>
          <w:b/>
          <w:bCs/>
          <w:sz w:val="24"/>
          <w:szCs w:val="24"/>
          <w:lang w:val="it-IT"/>
        </w:rPr>
        <w:t xml:space="preserve"> si mijloace </w:t>
      </w:r>
      <w:r w:rsidR="00DD6AAC" w:rsidRPr="002D36C8">
        <w:rPr>
          <w:rFonts w:ascii="Times New Roman" w:hAnsi="Times New Roman" w:cs="Times New Roman"/>
          <w:b/>
          <w:bCs/>
          <w:sz w:val="24"/>
          <w:szCs w:val="24"/>
          <w:lang w:val="it-IT"/>
        </w:rPr>
        <w:t>de invatamant speciale</w:t>
      </w:r>
      <w:r w:rsidR="005A0DE5" w:rsidRPr="002D36C8">
        <w:rPr>
          <w:rFonts w:ascii="Times New Roman" w:hAnsi="Times New Roman" w:cs="Times New Roman"/>
          <w:b/>
          <w:bCs/>
          <w:sz w:val="24"/>
          <w:szCs w:val="24"/>
          <w:lang w:val="it-IT"/>
        </w:rPr>
        <w:t xml:space="preserve"> pentru clasa pregatitoare</w:t>
      </w:r>
      <w:r w:rsidR="00E72C3B" w:rsidRPr="002D36C8">
        <w:rPr>
          <w:rFonts w:ascii="Times New Roman" w:hAnsi="Times New Roman" w:cs="Times New Roman"/>
          <w:b/>
          <w:bCs/>
          <w:sz w:val="24"/>
          <w:szCs w:val="24"/>
          <w:lang w:val="it-IT"/>
        </w:rPr>
        <w:t>.</w:t>
      </w:r>
    </w:p>
    <w:p w:rsidR="003E6EE4" w:rsidRDefault="003E6EE4" w:rsidP="002E0A1C">
      <w:pPr>
        <w:spacing w:after="0" w:line="240" w:lineRule="auto"/>
        <w:jc w:val="both"/>
        <w:rPr>
          <w:rFonts w:ascii="Times New Roman" w:hAnsi="Times New Roman" w:cs="Times New Roman"/>
          <w:b/>
          <w:bCs/>
          <w:sz w:val="24"/>
          <w:szCs w:val="24"/>
          <w:u w:val="single"/>
          <w:lang w:val="it-IT"/>
        </w:rPr>
      </w:pPr>
    </w:p>
    <w:p w:rsidR="006C71D4" w:rsidRPr="006C71D4" w:rsidRDefault="006C71D4" w:rsidP="006C71D4">
      <w:pPr>
        <w:widowControl w:val="0"/>
        <w:numPr>
          <w:ilvl w:val="0"/>
          <w:numId w:val="15"/>
        </w:numPr>
        <w:tabs>
          <w:tab w:val="left" w:pos="1375"/>
          <w:tab w:val="left" w:pos="3532"/>
          <w:tab w:val="left" w:pos="4023"/>
          <w:tab w:val="left" w:pos="5740"/>
          <w:tab w:val="left" w:pos="7938"/>
          <w:tab w:val="left" w:pos="8536"/>
          <w:tab w:val="left" w:pos="10134"/>
        </w:tabs>
        <w:autoSpaceDE w:val="0"/>
        <w:autoSpaceDN w:val="0"/>
        <w:spacing w:after="0" w:line="240" w:lineRule="auto"/>
        <w:ind w:right="83"/>
        <w:outlineLvl w:val="1"/>
        <w:rPr>
          <w:rFonts w:ascii="Times New Roman" w:eastAsia="Times New Roman" w:hAnsi="Times New Roman" w:cs="Times New Roman"/>
          <w:b/>
          <w:bCs/>
          <w:sz w:val="24"/>
          <w:szCs w:val="24"/>
          <w:u w:color="000000"/>
        </w:rPr>
      </w:pPr>
      <w:r w:rsidRPr="006C71D4">
        <w:rPr>
          <w:rFonts w:ascii="Times New Roman" w:eastAsia="Times New Roman" w:hAnsi="Times New Roman" w:cs="Times New Roman"/>
          <w:b/>
          <w:bCs/>
          <w:spacing w:val="-2"/>
          <w:sz w:val="24"/>
          <w:szCs w:val="24"/>
          <w:u w:val="thick" w:color="000000"/>
        </w:rPr>
        <w:t>COMPLETAREA</w:t>
      </w:r>
      <w:r w:rsidRPr="006C71D4">
        <w:rPr>
          <w:rFonts w:ascii="Times New Roman" w:eastAsia="Times New Roman" w:hAnsi="Times New Roman" w:cs="Times New Roman"/>
          <w:b/>
          <w:bCs/>
          <w:sz w:val="24"/>
          <w:szCs w:val="24"/>
          <w:u w:val="thick" w:color="000000"/>
        </w:rPr>
        <w:tab/>
      </w:r>
      <w:r w:rsidRPr="006C71D4">
        <w:rPr>
          <w:rFonts w:ascii="Times New Roman" w:eastAsia="Times New Roman" w:hAnsi="Times New Roman" w:cs="Times New Roman"/>
          <w:b/>
          <w:bCs/>
          <w:spacing w:val="-6"/>
          <w:sz w:val="24"/>
          <w:szCs w:val="24"/>
          <w:u w:val="thick" w:color="000000"/>
        </w:rPr>
        <w:t>ȘI</w:t>
      </w:r>
      <w:r w:rsidRPr="006C71D4">
        <w:rPr>
          <w:rFonts w:ascii="Times New Roman" w:eastAsia="Times New Roman" w:hAnsi="Times New Roman" w:cs="Times New Roman"/>
          <w:b/>
          <w:bCs/>
          <w:sz w:val="24"/>
          <w:szCs w:val="24"/>
          <w:u w:val="thick" w:color="000000"/>
        </w:rPr>
        <w:tab/>
      </w:r>
      <w:r w:rsidRPr="006C71D4">
        <w:rPr>
          <w:rFonts w:ascii="Times New Roman" w:eastAsia="Times New Roman" w:hAnsi="Times New Roman" w:cs="Times New Roman"/>
          <w:b/>
          <w:bCs/>
          <w:spacing w:val="-2"/>
          <w:sz w:val="24"/>
          <w:szCs w:val="24"/>
          <w:u w:val="thick" w:color="000000"/>
        </w:rPr>
        <w:t>VALIDAREA</w:t>
      </w:r>
      <w:r w:rsidRPr="006C71D4">
        <w:rPr>
          <w:rFonts w:ascii="Times New Roman" w:eastAsia="Times New Roman" w:hAnsi="Times New Roman" w:cs="Times New Roman"/>
          <w:b/>
          <w:bCs/>
          <w:sz w:val="24"/>
          <w:szCs w:val="24"/>
          <w:u w:val="thick" w:color="000000"/>
        </w:rPr>
        <w:tab/>
      </w:r>
      <w:r w:rsidRPr="006C71D4">
        <w:rPr>
          <w:rFonts w:ascii="Times New Roman" w:eastAsia="Times New Roman" w:hAnsi="Times New Roman" w:cs="Times New Roman"/>
          <w:b/>
          <w:bCs/>
          <w:spacing w:val="-2"/>
          <w:sz w:val="24"/>
          <w:szCs w:val="24"/>
          <w:u w:val="thick" w:color="000000"/>
        </w:rPr>
        <w:t>CERERILOR-TIP</w:t>
      </w:r>
      <w:r w:rsidRPr="006C71D4">
        <w:rPr>
          <w:rFonts w:ascii="Times New Roman" w:eastAsia="Times New Roman" w:hAnsi="Times New Roman" w:cs="Times New Roman"/>
          <w:b/>
          <w:bCs/>
          <w:sz w:val="24"/>
          <w:szCs w:val="24"/>
          <w:u w:val="thick" w:color="000000"/>
        </w:rPr>
        <w:tab/>
      </w:r>
      <w:r w:rsidRPr="006C71D4">
        <w:rPr>
          <w:rFonts w:ascii="Times New Roman" w:eastAsia="Times New Roman" w:hAnsi="Times New Roman" w:cs="Times New Roman"/>
          <w:b/>
          <w:bCs/>
          <w:spacing w:val="-6"/>
          <w:sz w:val="24"/>
          <w:szCs w:val="24"/>
          <w:u w:val="thick" w:color="000000"/>
        </w:rPr>
        <w:t>DE</w:t>
      </w:r>
      <w:r w:rsidRPr="006C71D4">
        <w:rPr>
          <w:rFonts w:ascii="Times New Roman" w:eastAsia="Times New Roman" w:hAnsi="Times New Roman" w:cs="Times New Roman"/>
          <w:b/>
          <w:bCs/>
          <w:sz w:val="24"/>
          <w:szCs w:val="24"/>
          <w:u w:val="thick" w:color="000000"/>
        </w:rPr>
        <w:tab/>
      </w:r>
      <w:r w:rsidRPr="006C71D4">
        <w:rPr>
          <w:rFonts w:ascii="Times New Roman" w:eastAsia="Times New Roman" w:hAnsi="Times New Roman" w:cs="Times New Roman"/>
          <w:b/>
          <w:bCs/>
          <w:spacing w:val="-2"/>
          <w:sz w:val="24"/>
          <w:szCs w:val="24"/>
          <w:u w:val="thick" w:color="000000"/>
        </w:rPr>
        <w:t>ÎNSCRIERE</w:t>
      </w:r>
      <w:r w:rsidRPr="006C71D4">
        <w:rPr>
          <w:rFonts w:ascii="Times New Roman" w:eastAsia="Times New Roman" w:hAnsi="Times New Roman" w:cs="Times New Roman"/>
          <w:b/>
          <w:bCs/>
          <w:sz w:val="24"/>
          <w:szCs w:val="24"/>
          <w:u w:val="thick" w:color="000000"/>
        </w:rPr>
        <w:tab/>
      </w:r>
      <w:r w:rsidRPr="006C71D4">
        <w:rPr>
          <w:rFonts w:ascii="Times New Roman" w:eastAsia="Times New Roman" w:hAnsi="Times New Roman" w:cs="Times New Roman"/>
          <w:b/>
          <w:bCs/>
          <w:spacing w:val="-6"/>
          <w:sz w:val="24"/>
          <w:szCs w:val="24"/>
          <w:u w:val="thick" w:color="000000"/>
        </w:rPr>
        <w:t>ÎN</w:t>
      </w:r>
      <w:r w:rsidRPr="006C71D4">
        <w:rPr>
          <w:rFonts w:ascii="Times New Roman" w:eastAsia="Times New Roman" w:hAnsi="Times New Roman" w:cs="Times New Roman"/>
          <w:b/>
          <w:bCs/>
          <w:spacing w:val="-6"/>
          <w:sz w:val="24"/>
          <w:szCs w:val="24"/>
          <w:u w:color="000000"/>
        </w:rPr>
        <w:t xml:space="preserve"> </w:t>
      </w:r>
      <w:r w:rsidRPr="006C71D4">
        <w:rPr>
          <w:rFonts w:ascii="Times New Roman" w:eastAsia="Times New Roman" w:hAnsi="Times New Roman" w:cs="Times New Roman"/>
          <w:b/>
          <w:bCs/>
          <w:sz w:val="24"/>
          <w:szCs w:val="24"/>
          <w:u w:val="thick" w:color="000000"/>
        </w:rPr>
        <w:t>INVĂȚĂMÂNTUL PRIMAR:</w:t>
      </w:r>
    </w:p>
    <w:p w:rsidR="006C71D4" w:rsidRPr="006C71D4" w:rsidRDefault="006C71D4" w:rsidP="006C71D4">
      <w:pPr>
        <w:widowControl w:val="0"/>
        <w:autoSpaceDE w:val="0"/>
        <w:autoSpaceDN w:val="0"/>
        <w:spacing w:before="40" w:after="0" w:line="240" w:lineRule="auto"/>
        <w:rPr>
          <w:rFonts w:ascii="Times New Roman" w:eastAsia="Times New Roman" w:hAnsi="Times New Roman" w:cs="Times New Roman"/>
          <w:b/>
          <w:sz w:val="24"/>
          <w:szCs w:val="24"/>
        </w:rPr>
      </w:pPr>
    </w:p>
    <w:p w:rsidR="006C71D4" w:rsidRPr="006C71D4" w:rsidRDefault="006C71D4" w:rsidP="006C71D4">
      <w:pPr>
        <w:widowControl w:val="0"/>
        <w:numPr>
          <w:ilvl w:val="0"/>
          <w:numId w:val="14"/>
        </w:numPr>
        <w:tabs>
          <w:tab w:val="left" w:pos="1219"/>
        </w:tabs>
        <w:autoSpaceDE w:val="0"/>
        <w:autoSpaceDN w:val="0"/>
        <w:spacing w:after="0" w:line="240" w:lineRule="auto"/>
        <w:ind w:right="83" w:firstLine="420"/>
        <w:jc w:val="both"/>
        <w:rPr>
          <w:rFonts w:ascii="Times New Roman" w:eastAsia="Times New Roman" w:hAnsi="Times New Roman" w:cs="Times New Roman"/>
          <w:sz w:val="24"/>
        </w:rPr>
      </w:pPr>
      <w:r w:rsidRPr="006C71D4">
        <w:rPr>
          <w:rFonts w:ascii="Times New Roman" w:eastAsia="Times New Roman" w:hAnsi="Times New Roman" w:cs="Times New Roman"/>
          <w:b/>
          <w:sz w:val="24"/>
        </w:rPr>
        <w:t xml:space="preserve">31 martie – 6 mai 2025 – </w:t>
      </w:r>
      <w:r w:rsidRPr="006C71D4">
        <w:rPr>
          <w:rFonts w:ascii="Times New Roman" w:eastAsia="Times New Roman" w:hAnsi="Times New Roman" w:cs="Times New Roman"/>
          <w:sz w:val="24"/>
        </w:rPr>
        <w:t>primirea cererilor-tip de înscriere depuse de către părinți/tutori legal instituiți/reprezentanți legali, online sau la unitatea de învățământ la care solicită înscrierea copiilor, inclusiv a recomandării de înscriere la clasa pregătitoare, după caz, respectiv a declarației pe proprie răspundere și a documentelor necesare în copie simplă;</w:t>
      </w:r>
    </w:p>
    <w:p w:rsidR="006C71D4" w:rsidRPr="006C71D4" w:rsidRDefault="006C71D4" w:rsidP="006C71D4">
      <w:pPr>
        <w:widowControl w:val="0"/>
        <w:autoSpaceDE w:val="0"/>
        <w:autoSpaceDN w:val="0"/>
        <w:spacing w:before="2" w:after="0" w:line="240" w:lineRule="auto"/>
        <w:ind w:left="3475"/>
        <w:jc w:val="both"/>
        <w:rPr>
          <w:rFonts w:ascii="Times New Roman" w:eastAsia="Times New Roman" w:hAnsi="Times New Roman" w:cs="Times New Roman"/>
          <w:b/>
          <w:sz w:val="24"/>
        </w:rPr>
      </w:pPr>
      <w:r>
        <w:rPr>
          <w:rFonts w:ascii="Times New Roman" w:eastAsia="Times New Roman" w:hAnsi="Times New Roman" w:cs="Times New Roman"/>
          <w:sz w:val="24"/>
        </w:rPr>
        <w:t xml:space="preserve">    </w:t>
      </w:r>
      <w:r w:rsidRPr="006C71D4">
        <w:rPr>
          <w:rFonts w:ascii="Times New Roman" w:eastAsia="Times New Roman" w:hAnsi="Times New Roman" w:cs="Times New Roman"/>
          <w:sz w:val="24"/>
        </w:rPr>
        <w:t>-</w:t>
      </w:r>
      <w:r w:rsidRPr="006C71D4">
        <w:rPr>
          <w:rFonts w:ascii="Times New Roman" w:eastAsia="Times New Roman" w:hAnsi="Times New Roman" w:cs="Times New Roman"/>
          <w:spacing w:val="55"/>
          <w:sz w:val="24"/>
        </w:rPr>
        <w:t xml:space="preserve"> </w:t>
      </w:r>
      <w:r w:rsidRPr="006C71D4">
        <w:rPr>
          <w:rFonts w:ascii="Times New Roman" w:eastAsia="Times New Roman" w:hAnsi="Times New Roman" w:cs="Times New Roman"/>
          <w:sz w:val="24"/>
        </w:rPr>
        <w:t>validarea</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fișelor</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de</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înscriere</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generate</w:t>
      </w:r>
      <w:r w:rsidRPr="006C71D4">
        <w:rPr>
          <w:rFonts w:ascii="Times New Roman" w:eastAsia="Times New Roman" w:hAnsi="Times New Roman" w:cs="Times New Roman"/>
          <w:spacing w:val="-3"/>
          <w:sz w:val="24"/>
        </w:rPr>
        <w:t xml:space="preserve"> </w:t>
      </w:r>
      <w:r w:rsidRPr="006C71D4">
        <w:rPr>
          <w:rFonts w:ascii="Times New Roman" w:eastAsia="Times New Roman" w:hAnsi="Times New Roman" w:cs="Times New Roman"/>
          <w:sz w:val="24"/>
        </w:rPr>
        <w:t>de</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aplicația</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pacing w:val="-2"/>
          <w:sz w:val="24"/>
        </w:rPr>
        <w:t>informatică</w:t>
      </w:r>
    </w:p>
    <w:p w:rsidR="006C71D4" w:rsidRPr="003A7F0D" w:rsidRDefault="006C71D4" w:rsidP="002E0A1C">
      <w:pPr>
        <w:spacing w:after="0" w:line="240" w:lineRule="auto"/>
        <w:jc w:val="both"/>
        <w:rPr>
          <w:rFonts w:ascii="Times New Roman" w:hAnsi="Times New Roman" w:cs="Times New Roman"/>
          <w:b/>
          <w:bCs/>
          <w:sz w:val="24"/>
          <w:szCs w:val="24"/>
          <w:u w:val="single"/>
          <w:lang w:val="it-IT"/>
        </w:rPr>
      </w:pPr>
    </w:p>
    <w:p w:rsidR="003E6EE4" w:rsidRPr="003A7F0D" w:rsidRDefault="003E6EE4" w:rsidP="002E0A1C">
      <w:pPr>
        <w:spacing w:after="0" w:line="240" w:lineRule="auto"/>
        <w:jc w:val="both"/>
        <w:rPr>
          <w:rFonts w:ascii="Times New Roman" w:hAnsi="Times New Roman" w:cs="Times New Roman"/>
          <w:b/>
          <w:bCs/>
          <w:sz w:val="24"/>
          <w:szCs w:val="24"/>
          <w:u w:val="single"/>
          <w:lang w:val="it-IT"/>
        </w:rPr>
      </w:pPr>
    </w:p>
    <w:p w:rsidR="006C71D4" w:rsidRPr="006C71D4" w:rsidRDefault="006C71D4" w:rsidP="006C71D4">
      <w:pPr>
        <w:pStyle w:val="Titlu2"/>
        <w:keepNext w:val="0"/>
        <w:keepLines w:val="0"/>
        <w:widowControl w:val="0"/>
        <w:numPr>
          <w:ilvl w:val="0"/>
          <w:numId w:val="15"/>
        </w:numPr>
        <w:tabs>
          <w:tab w:val="left" w:pos="1374"/>
        </w:tabs>
        <w:autoSpaceDE w:val="0"/>
        <w:autoSpaceDN w:val="0"/>
        <w:spacing w:before="0" w:line="240" w:lineRule="auto"/>
        <w:ind w:left="1374" w:hanging="359"/>
        <w:rPr>
          <w:rFonts w:ascii="Times New Roman" w:eastAsia="Times New Roman" w:hAnsi="Times New Roman" w:cs="Times New Roman"/>
          <w:color w:val="auto"/>
          <w:sz w:val="24"/>
          <w:szCs w:val="24"/>
          <w:u w:color="000000"/>
        </w:rPr>
      </w:pPr>
      <w:r>
        <w:rPr>
          <w:rFonts w:ascii="Times New Roman" w:hAnsi="Times New Roman" w:cs="Times New Roman"/>
          <w:b w:val="0"/>
          <w:bCs w:val="0"/>
          <w:sz w:val="28"/>
          <w:szCs w:val="28"/>
          <w:lang w:val="it-IT"/>
        </w:rPr>
        <w:tab/>
      </w:r>
      <w:r w:rsidRPr="006C71D4">
        <w:rPr>
          <w:rFonts w:ascii="Times New Roman" w:eastAsia="Times New Roman" w:hAnsi="Times New Roman" w:cs="Times New Roman"/>
          <w:color w:val="auto"/>
          <w:sz w:val="24"/>
          <w:szCs w:val="24"/>
          <w:u w:val="thick" w:color="000000"/>
        </w:rPr>
        <w:t>PRIMA</w:t>
      </w:r>
      <w:r w:rsidRPr="006C71D4">
        <w:rPr>
          <w:rFonts w:ascii="Times New Roman" w:eastAsia="Times New Roman" w:hAnsi="Times New Roman" w:cs="Times New Roman"/>
          <w:color w:val="auto"/>
          <w:spacing w:val="56"/>
          <w:sz w:val="24"/>
          <w:szCs w:val="24"/>
          <w:u w:val="thick" w:color="000000"/>
        </w:rPr>
        <w:t xml:space="preserve"> </w:t>
      </w:r>
      <w:r w:rsidRPr="006C71D4">
        <w:rPr>
          <w:rFonts w:ascii="Times New Roman" w:eastAsia="Times New Roman" w:hAnsi="Times New Roman" w:cs="Times New Roman"/>
          <w:color w:val="auto"/>
          <w:sz w:val="24"/>
          <w:szCs w:val="24"/>
          <w:u w:val="thick" w:color="000000"/>
        </w:rPr>
        <w:t>ETAPĂ</w:t>
      </w:r>
      <w:r w:rsidRPr="006C71D4">
        <w:rPr>
          <w:rFonts w:ascii="Times New Roman" w:eastAsia="Times New Roman" w:hAnsi="Times New Roman" w:cs="Times New Roman"/>
          <w:color w:val="auto"/>
          <w:spacing w:val="-1"/>
          <w:sz w:val="24"/>
          <w:szCs w:val="24"/>
          <w:u w:val="thick" w:color="000000"/>
        </w:rPr>
        <w:t xml:space="preserve"> </w:t>
      </w:r>
      <w:r w:rsidRPr="006C71D4">
        <w:rPr>
          <w:rFonts w:ascii="Times New Roman" w:eastAsia="Times New Roman" w:hAnsi="Times New Roman" w:cs="Times New Roman"/>
          <w:color w:val="auto"/>
          <w:sz w:val="24"/>
          <w:szCs w:val="24"/>
          <w:u w:val="thick" w:color="000000"/>
        </w:rPr>
        <w:t>DE</w:t>
      </w:r>
      <w:r w:rsidRPr="006C71D4">
        <w:rPr>
          <w:rFonts w:ascii="Times New Roman" w:eastAsia="Times New Roman" w:hAnsi="Times New Roman" w:cs="Times New Roman"/>
          <w:color w:val="auto"/>
          <w:spacing w:val="-1"/>
          <w:sz w:val="24"/>
          <w:szCs w:val="24"/>
          <w:u w:val="thick" w:color="000000"/>
        </w:rPr>
        <w:t xml:space="preserve"> </w:t>
      </w:r>
      <w:r w:rsidRPr="006C71D4">
        <w:rPr>
          <w:rFonts w:ascii="Times New Roman" w:eastAsia="Times New Roman" w:hAnsi="Times New Roman" w:cs="Times New Roman"/>
          <w:color w:val="auto"/>
          <w:sz w:val="24"/>
          <w:szCs w:val="24"/>
          <w:u w:val="thick" w:color="000000"/>
        </w:rPr>
        <w:t>ÎNSCRIERE</w:t>
      </w:r>
      <w:r w:rsidRPr="006C71D4">
        <w:rPr>
          <w:rFonts w:ascii="Times New Roman" w:eastAsia="Times New Roman" w:hAnsi="Times New Roman" w:cs="Times New Roman"/>
          <w:color w:val="auto"/>
          <w:spacing w:val="-1"/>
          <w:sz w:val="24"/>
          <w:szCs w:val="24"/>
          <w:u w:val="thick" w:color="000000"/>
        </w:rPr>
        <w:t xml:space="preserve"> </w:t>
      </w:r>
      <w:r w:rsidRPr="006C71D4">
        <w:rPr>
          <w:rFonts w:ascii="Times New Roman" w:eastAsia="Times New Roman" w:hAnsi="Times New Roman" w:cs="Times New Roman"/>
          <w:color w:val="auto"/>
          <w:sz w:val="24"/>
          <w:szCs w:val="24"/>
          <w:u w:val="thick" w:color="000000"/>
        </w:rPr>
        <w:t>ÎN</w:t>
      </w:r>
      <w:r w:rsidRPr="006C71D4">
        <w:rPr>
          <w:rFonts w:ascii="Times New Roman" w:eastAsia="Times New Roman" w:hAnsi="Times New Roman" w:cs="Times New Roman"/>
          <w:color w:val="auto"/>
          <w:spacing w:val="-1"/>
          <w:sz w:val="24"/>
          <w:szCs w:val="24"/>
          <w:u w:val="thick" w:color="000000"/>
        </w:rPr>
        <w:t xml:space="preserve"> </w:t>
      </w:r>
      <w:r w:rsidRPr="006C71D4">
        <w:rPr>
          <w:rFonts w:ascii="Times New Roman" w:eastAsia="Times New Roman" w:hAnsi="Times New Roman" w:cs="Times New Roman"/>
          <w:color w:val="auto"/>
          <w:sz w:val="24"/>
          <w:szCs w:val="24"/>
          <w:u w:val="thick" w:color="000000"/>
        </w:rPr>
        <w:t>ÎNVĂȚĂMÂNTUL</w:t>
      </w:r>
      <w:r w:rsidRPr="006C71D4">
        <w:rPr>
          <w:rFonts w:ascii="Times New Roman" w:eastAsia="Times New Roman" w:hAnsi="Times New Roman" w:cs="Times New Roman"/>
          <w:color w:val="auto"/>
          <w:spacing w:val="-1"/>
          <w:sz w:val="24"/>
          <w:szCs w:val="24"/>
          <w:u w:val="thick" w:color="000000"/>
        </w:rPr>
        <w:t xml:space="preserve"> </w:t>
      </w:r>
      <w:r w:rsidRPr="006C71D4">
        <w:rPr>
          <w:rFonts w:ascii="Times New Roman" w:eastAsia="Times New Roman" w:hAnsi="Times New Roman" w:cs="Times New Roman"/>
          <w:color w:val="auto"/>
          <w:spacing w:val="-2"/>
          <w:sz w:val="24"/>
          <w:szCs w:val="24"/>
          <w:u w:val="thick" w:color="000000"/>
        </w:rPr>
        <w:t>PRIMAR:</w:t>
      </w:r>
    </w:p>
    <w:p w:rsidR="006C71D4" w:rsidRPr="006C71D4" w:rsidRDefault="006C71D4" w:rsidP="006C71D4">
      <w:pPr>
        <w:widowControl w:val="0"/>
        <w:autoSpaceDE w:val="0"/>
        <w:autoSpaceDN w:val="0"/>
        <w:spacing w:before="86" w:after="0" w:line="240" w:lineRule="auto"/>
        <w:rPr>
          <w:rFonts w:ascii="Times New Roman" w:eastAsia="Times New Roman" w:hAnsi="Times New Roman" w:cs="Times New Roman"/>
          <w:b/>
          <w:sz w:val="24"/>
          <w:szCs w:val="24"/>
        </w:rPr>
      </w:pPr>
    </w:p>
    <w:p w:rsidR="006C71D4" w:rsidRPr="006C71D4" w:rsidRDefault="006C71D4" w:rsidP="006C71D4">
      <w:pPr>
        <w:widowControl w:val="0"/>
        <w:numPr>
          <w:ilvl w:val="0"/>
          <w:numId w:val="14"/>
        </w:numPr>
        <w:tabs>
          <w:tab w:val="left" w:pos="1139"/>
        </w:tabs>
        <w:autoSpaceDE w:val="0"/>
        <w:autoSpaceDN w:val="0"/>
        <w:spacing w:before="1" w:after="0" w:line="240" w:lineRule="auto"/>
        <w:ind w:right="83" w:firstLine="360"/>
        <w:jc w:val="both"/>
        <w:rPr>
          <w:rFonts w:ascii="Times New Roman" w:eastAsia="Times New Roman" w:hAnsi="Times New Roman" w:cs="Times New Roman"/>
          <w:sz w:val="24"/>
        </w:rPr>
      </w:pPr>
      <w:r w:rsidRPr="006C71D4">
        <w:rPr>
          <w:rFonts w:ascii="Times New Roman" w:eastAsia="Times New Roman" w:hAnsi="Times New Roman" w:cs="Times New Roman"/>
          <w:b/>
          <w:sz w:val="24"/>
        </w:rPr>
        <w:t>6</w:t>
      </w:r>
      <w:r w:rsidRPr="006C71D4">
        <w:rPr>
          <w:rFonts w:ascii="Times New Roman" w:eastAsia="Times New Roman" w:hAnsi="Times New Roman" w:cs="Times New Roman"/>
          <w:b/>
          <w:spacing w:val="-15"/>
          <w:sz w:val="24"/>
        </w:rPr>
        <w:t xml:space="preserve"> </w:t>
      </w:r>
      <w:r w:rsidRPr="006C71D4">
        <w:rPr>
          <w:rFonts w:ascii="Times New Roman" w:eastAsia="Times New Roman" w:hAnsi="Times New Roman" w:cs="Times New Roman"/>
          <w:b/>
          <w:sz w:val="24"/>
        </w:rPr>
        <w:t>mai</w:t>
      </w:r>
      <w:r w:rsidRPr="006C71D4">
        <w:rPr>
          <w:rFonts w:ascii="Times New Roman" w:eastAsia="Times New Roman" w:hAnsi="Times New Roman" w:cs="Times New Roman"/>
          <w:b/>
          <w:spacing w:val="-15"/>
          <w:sz w:val="24"/>
        </w:rPr>
        <w:t xml:space="preserve"> </w:t>
      </w:r>
      <w:r w:rsidRPr="006C71D4">
        <w:rPr>
          <w:rFonts w:ascii="Times New Roman" w:eastAsia="Times New Roman" w:hAnsi="Times New Roman" w:cs="Times New Roman"/>
          <w:b/>
          <w:sz w:val="24"/>
        </w:rPr>
        <w:t>–</w:t>
      </w:r>
      <w:r w:rsidRPr="006C71D4">
        <w:rPr>
          <w:rFonts w:ascii="Times New Roman" w:eastAsia="Times New Roman" w:hAnsi="Times New Roman" w:cs="Times New Roman"/>
          <w:b/>
          <w:spacing w:val="-15"/>
          <w:sz w:val="24"/>
        </w:rPr>
        <w:t xml:space="preserve"> </w:t>
      </w:r>
      <w:r w:rsidRPr="006C71D4">
        <w:rPr>
          <w:rFonts w:ascii="Times New Roman" w:eastAsia="Times New Roman" w:hAnsi="Times New Roman" w:cs="Times New Roman"/>
          <w:b/>
          <w:sz w:val="24"/>
        </w:rPr>
        <w:t>9</w:t>
      </w:r>
      <w:r w:rsidRPr="006C71D4">
        <w:rPr>
          <w:rFonts w:ascii="Times New Roman" w:eastAsia="Times New Roman" w:hAnsi="Times New Roman" w:cs="Times New Roman"/>
          <w:b/>
          <w:spacing w:val="-15"/>
          <w:sz w:val="24"/>
        </w:rPr>
        <w:t xml:space="preserve"> </w:t>
      </w:r>
      <w:r w:rsidRPr="006C71D4">
        <w:rPr>
          <w:rFonts w:ascii="Times New Roman" w:eastAsia="Times New Roman" w:hAnsi="Times New Roman" w:cs="Times New Roman"/>
          <w:b/>
          <w:sz w:val="24"/>
        </w:rPr>
        <w:t>mai</w:t>
      </w:r>
      <w:r w:rsidRPr="006C71D4">
        <w:rPr>
          <w:rFonts w:ascii="Times New Roman" w:eastAsia="Times New Roman" w:hAnsi="Times New Roman" w:cs="Times New Roman"/>
          <w:b/>
          <w:spacing w:val="-15"/>
          <w:sz w:val="24"/>
        </w:rPr>
        <w:t xml:space="preserve"> </w:t>
      </w:r>
      <w:r w:rsidRPr="006C71D4">
        <w:rPr>
          <w:rFonts w:ascii="Times New Roman" w:eastAsia="Times New Roman" w:hAnsi="Times New Roman" w:cs="Times New Roman"/>
          <w:b/>
          <w:sz w:val="24"/>
        </w:rPr>
        <w:t>2025</w:t>
      </w:r>
      <w:r w:rsidRPr="006C71D4">
        <w:rPr>
          <w:rFonts w:ascii="Times New Roman" w:eastAsia="Times New Roman" w:hAnsi="Times New Roman" w:cs="Times New Roman"/>
          <w:b/>
          <w:spacing w:val="-15"/>
          <w:sz w:val="24"/>
        </w:rPr>
        <w:t xml:space="preserve"> </w:t>
      </w:r>
      <w:r w:rsidRPr="006C71D4">
        <w:rPr>
          <w:rFonts w:ascii="Times New Roman" w:eastAsia="Times New Roman" w:hAnsi="Times New Roman" w:cs="Times New Roman"/>
          <w:b/>
          <w:sz w:val="24"/>
        </w:rPr>
        <w:t>–</w:t>
      </w:r>
      <w:r w:rsidRPr="006C71D4">
        <w:rPr>
          <w:rFonts w:ascii="Times New Roman" w:eastAsia="Times New Roman" w:hAnsi="Times New Roman" w:cs="Times New Roman"/>
          <w:b/>
          <w:spacing w:val="-15"/>
          <w:sz w:val="24"/>
        </w:rPr>
        <w:t xml:space="preserve"> </w:t>
      </w:r>
      <w:r w:rsidRPr="006C71D4">
        <w:rPr>
          <w:rFonts w:ascii="Times New Roman" w:eastAsia="Times New Roman" w:hAnsi="Times New Roman" w:cs="Times New Roman"/>
          <w:sz w:val="24"/>
        </w:rPr>
        <w:t>Procesarea</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de</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către</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Comisia</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națională</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de</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înscriere</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a</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copiilor</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în</w:t>
      </w:r>
      <w:r w:rsidRPr="006C71D4">
        <w:rPr>
          <w:rFonts w:ascii="Times New Roman" w:eastAsia="Times New Roman" w:hAnsi="Times New Roman" w:cs="Times New Roman"/>
          <w:spacing w:val="-15"/>
          <w:sz w:val="24"/>
        </w:rPr>
        <w:t xml:space="preserve"> </w:t>
      </w:r>
      <w:r w:rsidRPr="006C71D4">
        <w:rPr>
          <w:rFonts w:ascii="Times New Roman" w:eastAsia="Times New Roman" w:hAnsi="Times New Roman" w:cs="Times New Roman"/>
          <w:sz w:val="24"/>
        </w:rPr>
        <w:t>învățământul primar</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a</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cererilor</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tip</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de</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înscriere,</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cu</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ajutorul</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aplicației</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informatice</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și</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repartizarea</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copiilor</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la</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școala de circumscripție;</w:t>
      </w:r>
    </w:p>
    <w:p w:rsidR="006C71D4" w:rsidRPr="006C71D4" w:rsidRDefault="006C71D4" w:rsidP="006C71D4">
      <w:pPr>
        <w:widowControl w:val="0"/>
        <w:autoSpaceDE w:val="0"/>
        <w:autoSpaceDN w:val="0"/>
        <w:spacing w:before="39" w:after="0" w:line="240" w:lineRule="auto"/>
        <w:rPr>
          <w:rFonts w:ascii="Times New Roman" w:eastAsia="Times New Roman" w:hAnsi="Times New Roman" w:cs="Times New Roman"/>
          <w:sz w:val="24"/>
          <w:szCs w:val="24"/>
        </w:rPr>
      </w:pPr>
    </w:p>
    <w:p w:rsidR="006C71D4" w:rsidRPr="006C71D4" w:rsidRDefault="006C71D4" w:rsidP="006C71D4">
      <w:pPr>
        <w:widowControl w:val="0"/>
        <w:numPr>
          <w:ilvl w:val="0"/>
          <w:numId w:val="14"/>
        </w:numPr>
        <w:tabs>
          <w:tab w:val="left" w:pos="1217"/>
        </w:tabs>
        <w:autoSpaceDE w:val="0"/>
        <w:autoSpaceDN w:val="0"/>
        <w:spacing w:after="0" w:line="240" w:lineRule="auto"/>
        <w:ind w:left="712" w:right="83" w:firstLine="300"/>
        <w:jc w:val="both"/>
        <w:rPr>
          <w:rFonts w:ascii="Times New Roman" w:eastAsia="Times New Roman" w:hAnsi="Times New Roman" w:cs="Times New Roman"/>
          <w:b/>
          <w:i/>
          <w:sz w:val="24"/>
        </w:rPr>
      </w:pPr>
      <w:r w:rsidRPr="006C71D4">
        <w:rPr>
          <w:rFonts w:ascii="Times New Roman" w:eastAsia="Times New Roman" w:hAnsi="Times New Roman" w:cs="Times New Roman"/>
          <w:b/>
          <w:sz w:val="24"/>
        </w:rPr>
        <w:t xml:space="preserve">12 mai – 19 mai 2025- </w:t>
      </w:r>
      <w:r w:rsidRPr="006C71D4">
        <w:rPr>
          <w:rFonts w:ascii="Times New Roman" w:eastAsia="Times New Roman" w:hAnsi="Times New Roman" w:cs="Times New Roman"/>
          <w:sz w:val="24"/>
        </w:rPr>
        <w:t>procesarea la nivelul unităților de învățământ, pe baza informațiilor din cererile-tip de înscriere și din documentele depuse/transmise de părinți/tutori legal instituiți/reprezentanți</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legali,</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a</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cererilor</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prin</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care</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se</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rPr>
        <w:t>solicită</w:t>
      </w:r>
      <w:r w:rsidRPr="006C71D4">
        <w:rPr>
          <w:rFonts w:ascii="Times New Roman" w:eastAsia="Times New Roman" w:hAnsi="Times New Roman" w:cs="Times New Roman"/>
          <w:spacing w:val="-1"/>
          <w:sz w:val="24"/>
        </w:rPr>
        <w:t xml:space="preserve"> </w:t>
      </w:r>
      <w:r w:rsidRPr="006C71D4">
        <w:rPr>
          <w:rFonts w:ascii="Times New Roman" w:eastAsia="Times New Roman" w:hAnsi="Times New Roman" w:cs="Times New Roman"/>
          <w:sz w:val="24"/>
          <w:u w:val="single"/>
        </w:rPr>
        <w:t>înscrierea</w:t>
      </w:r>
      <w:r w:rsidRPr="006C71D4">
        <w:rPr>
          <w:rFonts w:ascii="Times New Roman" w:eastAsia="Times New Roman" w:hAnsi="Times New Roman" w:cs="Times New Roman"/>
          <w:spacing w:val="-1"/>
          <w:sz w:val="24"/>
          <w:u w:val="single"/>
        </w:rPr>
        <w:t xml:space="preserve"> </w:t>
      </w:r>
      <w:r w:rsidRPr="006C71D4">
        <w:rPr>
          <w:rFonts w:ascii="Times New Roman" w:eastAsia="Times New Roman" w:hAnsi="Times New Roman" w:cs="Times New Roman"/>
          <w:sz w:val="24"/>
          <w:u w:val="single"/>
        </w:rPr>
        <w:t>la</w:t>
      </w:r>
      <w:r w:rsidRPr="006C71D4">
        <w:rPr>
          <w:rFonts w:ascii="Times New Roman" w:eastAsia="Times New Roman" w:hAnsi="Times New Roman" w:cs="Times New Roman"/>
          <w:spacing w:val="-1"/>
          <w:sz w:val="24"/>
          <w:u w:val="single"/>
        </w:rPr>
        <w:t xml:space="preserve"> </w:t>
      </w:r>
      <w:r w:rsidRPr="006C71D4">
        <w:rPr>
          <w:rFonts w:ascii="Times New Roman" w:eastAsia="Times New Roman" w:hAnsi="Times New Roman" w:cs="Times New Roman"/>
          <w:sz w:val="24"/>
          <w:u w:val="single"/>
        </w:rPr>
        <w:t>o</w:t>
      </w:r>
      <w:r w:rsidRPr="006C71D4">
        <w:rPr>
          <w:rFonts w:ascii="Times New Roman" w:eastAsia="Times New Roman" w:hAnsi="Times New Roman" w:cs="Times New Roman"/>
          <w:spacing w:val="-1"/>
          <w:sz w:val="24"/>
          <w:u w:val="single"/>
        </w:rPr>
        <w:t xml:space="preserve"> </w:t>
      </w:r>
      <w:r w:rsidRPr="006C71D4">
        <w:rPr>
          <w:rFonts w:ascii="Times New Roman" w:eastAsia="Times New Roman" w:hAnsi="Times New Roman" w:cs="Times New Roman"/>
          <w:sz w:val="24"/>
          <w:u w:val="single"/>
        </w:rPr>
        <w:t>altă</w:t>
      </w:r>
      <w:r w:rsidRPr="006C71D4">
        <w:rPr>
          <w:rFonts w:ascii="Times New Roman" w:eastAsia="Times New Roman" w:hAnsi="Times New Roman" w:cs="Times New Roman"/>
          <w:spacing w:val="-1"/>
          <w:sz w:val="24"/>
          <w:u w:val="single"/>
        </w:rPr>
        <w:t xml:space="preserve"> </w:t>
      </w:r>
      <w:r w:rsidRPr="006C71D4">
        <w:rPr>
          <w:rFonts w:ascii="Times New Roman" w:eastAsia="Times New Roman" w:hAnsi="Times New Roman" w:cs="Times New Roman"/>
          <w:sz w:val="24"/>
          <w:u w:val="single"/>
        </w:rPr>
        <w:t>unitate</w:t>
      </w:r>
      <w:r w:rsidRPr="006C71D4">
        <w:rPr>
          <w:rFonts w:ascii="Times New Roman" w:eastAsia="Times New Roman" w:hAnsi="Times New Roman" w:cs="Times New Roman"/>
          <w:spacing w:val="-1"/>
          <w:sz w:val="24"/>
          <w:u w:val="single"/>
        </w:rPr>
        <w:t xml:space="preserve"> </w:t>
      </w:r>
      <w:r w:rsidRPr="006C71D4">
        <w:rPr>
          <w:rFonts w:ascii="Times New Roman" w:eastAsia="Times New Roman" w:hAnsi="Times New Roman" w:cs="Times New Roman"/>
          <w:sz w:val="24"/>
          <w:u w:val="single"/>
        </w:rPr>
        <w:t>de</w:t>
      </w:r>
      <w:r w:rsidRPr="006C71D4">
        <w:rPr>
          <w:rFonts w:ascii="Times New Roman" w:eastAsia="Times New Roman" w:hAnsi="Times New Roman" w:cs="Times New Roman"/>
          <w:spacing w:val="-1"/>
          <w:sz w:val="24"/>
          <w:u w:val="single"/>
        </w:rPr>
        <w:t xml:space="preserve"> </w:t>
      </w:r>
      <w:r w:rsidRPr="006C71D4">
        <w:rPr>
          <w:rFonts w:ascii="Times New Roman" w:eastAsia="Times New Roman" w:hAnsi="Times New Roman" w:cs="Times New Roman"/>
          <w:sz w:val="24"/>
          <w:u w:val="single"/>
        </w:rPr>
        <w:t>învățământ</w:t>
      </w:r>
      <w:r w:rsidRPr="006C71D4">
        <w:rPr>
          <w:rFonts w:ascii="Times New Roman" w:eastAsia="Times New Roman" w:hAnsi="Times New Roman" w:cs="Times New Roman"/>
          <w:sz w:val="24"/>
        </w:rPr>
        <w:t xml:space="preserve"> </w:t>
      </w:r>
      <w:r w:rsidRPr="006C71D4">
        <w:rPr>
          <w:rFonts w:ascii="Times New Roman" w:eastAsia="Times New Roman" w:hAnsi="Times New Roman" w:cs="Times New Roman"/>
          <w:sz w:val="24"/>
          <w:u w:val="single"/>
        </w:rPr>
        <w:t>decât la școala de circumscripție</w:t>
      </w:r>
      <w:r w:rsidRPr="006C71D4">
        <w:rPr>
          <w:rFonts w:ascii="Times New Roman" w:eastAsia="Times New Roman" w:hAnsi="Times New Roman" w:cs="Times New Roman"/>
          <w:b/>
          <w:i/>
          <w:sz w:val="24"/>
        </w:rPr>
        <w:t>, pe locurile rămase libere;</w:t>
      </w:r>
    </w:p>
    <w:p w:rsidR="006C71D4" w:rsidRPr="006C71D4" w:rsidRDefault="006C71D4" w:rsidP="006C71D4">
      <w:pPr>
        <w:widowControl w:val="0"/>
        <w:autoSpaceDE w:val="0"/>
        <w:autoSpaceDN w:val="0"/>
        <w:spacing w:after="0" w:line="278" w:lineRule="auto"/>
        <w:ind w:left="655" w:right="83" w:firstLine="1080"/>
        <w:jc w:val="both"/>
        <w:rPr>
          <w:rFonts w:ascii="Times New Roman" w:eastAsia="Times New Roman" w:hAnsi="Times New Roman" w:cs="Times New Roman"/>
          <w:sz w:val="24"/>
          <w:szCs w:val="24"/>
        </w:rPr>
      </w:pPr>
      <w:r w:rsidRPr="006C71D4">
        <w:rPr>
          <w:rFonts w:ascii="Times New Roman" w:eastAsia="Times New Roman" w:hAnsi="Times New Roman" w:cs="Times New Roman"/>
          <w:sz w:val="24"/>
          <w:szCs w:val="24"/>
        </w:rPr>
        <w:t>- admiterea sau respingerea cererilor acestora, la nivelul comisiei de înscriere din unitățile de învățământ, prin aplicarea criteriilor generale și specifice de departajare și validarea de către consiliul de administrație al unității de învățământ a listei candidaților admiși în această fază;</w:t>
      </w:r>
    </w:p>
    <w:p w:rsidR="006C71D4" w:rsidRPr="006C71D4" w:rsidRDefault="006C71D4" w:rsidP="006C71D4">
      <w:pPr>
        <w:widowControl w:val="0"/>
        <w:autoSpaceDE w:val="0"/>
        <w:autoSpaceDN w:val="0"/>
        <w:spacing w:after="0"/>
        <w:ind w:left="655" w:right="83" w:firstLine="1200"/>
        <w:jc w:val="both"/>
        <w:rPr>
          <w:rFonts w:ascii="Times New Roman" w:eastAsia="Times New Roman" w:hAnsi="Times New Roman" w:cs="Times New Roman"/>
          <w:sz w:val="24"/>
          <w:szCs w:val="24"/>
        </w:rPr>
      </w:pPr>
      <w:r w:rsidRPr="006C71D4">
        <w:rPr>
          <w:rFonts w:ascii="Times New Roman" w:eastAsia="Times New Roman" w:hAnsi="Times New Roman" w:cs="Times New Roman"/>
          <w:sz w:val="24"/>
          <w:szCs w:val="24"/>
        </w:rPr>
        <w:t>- marcarea , în aplicația informatică, a cererilor-tip de înscriere pentru candidații admiși în această fază;</w:t>
      </w:r>
    </w:p>
    <w:p w:rsidR="006C71D4" w:rsidRPr="006C71D4" w:rsidRDefault="006C71D4" w:rsidP="006C71D4">
      <w:pPr>
        <w:widowControl w:val="0"/>
        <w:autoSpaceDE w:val="0"/>
        <w:autoSpaceDN w:val="0"/>
        <w:spacing w:after="0"/>
        <w:jc w:val="both"/>
        <w:rPr>
          <w:rFonts w:ascii="Times New Roman" w:eastAsia="Times New Roman" w:hAnsi="Times New Roman" w:cs="Times New Roman"/>
          <w:sz w:val="24"/>
          <w:szCs w:val="24"/>
        </w:rPr>
        <w:sectPr w:rsidR="006C71D4" w:rsidRPr="006C71D4" w:rsidSect="006C71D4">
          <w:pgSz w:w="16840" w:h="11910" w:orient="landscape"/>
          <w:pgMar w:top="425" w:right="2000" w:bottom="992" w:left="1380" w:header="519" w:footer="1186" w:gutter="0"/>
          <w:cols w:space="720"/>
          <w:docGrid w:linePitch="299"/>
        </w:sectPr>
      </w:pPr>
    </w:p>
    <w:p w:rsidR="006C71D4" w:rsidRPr="006C71D4" w:rsidRDefault="006C71D4" w:rsidP="006C71D4">
      <w:pPr>
        <w:widowControl w:val="0"/>
        <w:numPr>
          <w:ilvl w:val="0"/>
          <w:numId w:val="18"/>
        </w:numPr>
        <w:tabs>
          <w:tab w:val="left" w:pos="1021"/>
        </w:tabs>
        <w:autoSpaceDE w:val="0"/>
        <w:autoSpaceDN w:val="0"/>
        <w:spacing w:before="256" w:after="0" w:line="240" w:lineRule="auto"/>
        <w:ind w:left="882" w:right="83" w:firstLine="0"/>
        <w:rPr>
          <w:rFonts w:ascii="Times New Roman" w:eastAsia="Times New Roman" w:hAnsi="Times New Roman" w:cs="Times New Roman"/>
          <w:b/>
          <w:sz w:val="24"/>
        </w:rPr>
      </w:pPr>
      <w:r w:rsidRPr="006C71D4">
        <w:rPr>
          <w:rFonts w:ascii="Times New Roman" w:eastAsia="Times New Roman" w:hAnsi="Times New Roman" w:cs="Times New Roman"/>
          <w:b/>
          <w:sz w:val="24"/>
        </w:rPr>
        <w:lastRenderedPageBreak/>
        <w:t>21</w:t>
      </w:r>
      <w:r w:rsidRPr="006C71D4">
        <w:rPr>
          <w:rFonts w:ascii="Times New Roman" w:eastAsia="Times New Roman" w:hAnsi="Times New Roman" w:cs="Times New Roman"/>
          <w:b/>
          <w:spacing w:val="-2"/>
          <w:sz w:val="24"/>
        </w:rPr>
        <w:t xml:space="preserve"> </w:t>
      </w:r>
      <w:r w:rsidRPr="006C71D4">
        <w:rPr>
          <w:rFonts w:ascii="Times New Roman" w:eastAsia="Times New Roman" w:hAnsi="Times New Roman" w:cs="Times New Roman"/>
          <w:b/>
          <w:sz w:val="24"/>
        </w:rPr>
        <w:t>mai</w:t>
      </w:r>
      <w:r w:rsidRPr="006C71D4">
        <w:rPr>
          <w:rFonts w:ascii="Times New Roman" w:eastAsia="Times New Roman" w:hAnsi="Times New Roman" w:cs="Times New Roman"/>
          <w:b/>
          <w:spacing w:val="-2"/>
          <w:sz w:val="24"/>
        </w:rPr>
        <w:t xml:space="preserve"> </w:t>
      </w:r>
      <w:r w:rsidRPr="006C71D4">
        <w:rPr>
          <w:rFonts w:ascii="Times New Roman" w:eastAsia="Times New Roman" w:hAnsi="Times New Roman" w:cs="Times New Roman"/>
          <w:b/>
          <w:sz w:val="24"/>
        </w:rPr>
        <w:t>2025</w:t>
      </w:r>
      <w:r w:rsidRPr="006C71D4">
        <w:rPr>
          <w:rFonts w:ascii="Times New Roman" w:eastAsia="Times New Roman" w:hAnsi="Times New Roman" w:cs="Times New Roman"/>
          <w:b/>
          <w:spacing w:val="-2"/>
          <w:sz w:val="24"/>
        </w:rPr>
        <w:t xml:space="preserve"> </w:t>
      </w:r>
      <w:r w:rsidRPr="006C71D4">
        <w:rPr>
          <w:rFonts w:ascii="Times New Roman" w:eastAsia="Times New Roman" w:hAnsi="Times New Roman" w:cs="Times New Roman"/>
          <w:b/>
          <w:sz w:val="24"/>
        </w:rPr>
        <w:t>–</w:t>
      </w:r>
      <w:r w:rsidRPr="006C71D4">
        <w:rPr>
          <w:rFonts w:ascii="Times New Roman" w:eastAsia="Times New Roman" w:hAnsi="Times New Roman" w:cs="Times New Roman"/>
          <w:b/>
          <w:spacing w:val="-2"/>
          <w:sz w:val="24"/>
        </w:rPr>
        <w:t xml:space="preserve"> </w:t>
      </w:r>
      <w:r w:rsidRPr="006C71D4">
        <w:rPr>
          <w:rFonts w:ascii="Times New Roman" w:eastAsia="Times New Roman" w:hAnsi="Times New Roman" w:cs="Times New Roman"/>
          <w:sz w:val="24"/>
        </w:rPr>
        <w:t>afișarea</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în</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unitățile</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de</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învățământ</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și</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pe</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site-ul</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inspectoratului</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școlar</w:t>
      </w:r>
      <w:r w:rsidRPr="006C71D4">
        <w:rPr>
          <w:rFonts w:ascii="Times New Roman" w:eastAsia="Times New Roman" w:hAnsi="Times New Roman" w:cs="Times New Roman"/>
          <w:spacing w:val="-3"/>
          <w:sz w:val="24"/>
        </w:rPr>
        <w:t xml:space="preserve"> </w:t>
      </w:r>
      <w:r w:rsidRPr="006C71D4">
        <w:rPr>
          <w:rFonts w:ascii="Times New Roman" w:eastAsia="Times New Roman" w:hAnsi="Times New Roman" w:cs="Times New Roman"/>
          <w:sz w:val="24"/>
        </w:rPr>
        <w:t>a</w:t>
      </w:r>
      <w:r w:rsidRPr="006C71D4">
        <w:rPr>
          <w:rFonts w:ascii="Times New Roman" w:eastAsia="Times New Roman" w:hAnsi="Times New Roman" w:cs="Times New Roman"/>
          <w:spacing w:val="-2"/>
          <w:sz w:val="24"/>
        </w:rPr>
        <w:t xml:space="preserve"> </w:t>
      </w:r>
      <w:r w:rsidRPr="006C71D4">
        <w:rPr>
          <w:rFonts w:ascii="Times New Roman" w:eastAsia="Times New Roman" w:hAnsi="Times New Roman" w:cs="Times New Roman"/>
          <w:sz w:val="24"/>
        </w:rPr>
        <w:t>candidaților înmatriculați și a numărului de locuri rămase libere;</w:t>
      </w:r>
    </w:p>
    <w:p w:rsidR="006C71D4" w:rsidRPr="006C71D4" w:rsidRDefault="006C71D4" w:rsidP="006C71D4">
      <w:pPr>
        <w:widowControl w:val="0"/>
        <w:autoSpaceDE w:val="0"/>
        <w:autoSpaceDN w:val="0"/>
        <w:spacing w:before="167" w:after="0" w:line="240" w:lineRule="auto"/>
        <w:rPr>
          <w:rFonts w:ascii="Times New Roman" w:eastAsia="Times New Roman" w:hAnsi="Times New Roman" w:cs="Times New Roman"/>
          <w:sz w:val="24"/>
          <w:szCs w:val="24"/>
        </w:rPr>
      </w:pPr>
    </w:p>
    <w:p w:rsidR="006C71D4" w:rsidRPr="006C71D4" w:rsidRDefault="006C71D4" w:rsidP="006C71D4">
      <w:pPr>
        <w:widowControl w:val="0"/>
        <w:numPr>
          <w:ilvl w:val="0"/>
          <w:numId w:val="17"/>
        </w:numPr>
        <w:tabs>
          <w:tab w:val="left" w:pos="1374"/>
        </w:tabs>
        <w:autoSpaceDE w:val="0"/>
        <w:autoSpaceDN w:val="0"/>
        <w:spacing w:after="0" w:line="240" w:lineRule="auto"/>
        <w:ind w:left="1374" w:hanging="359"/>
        <w:outlineLvl w:val="1"/>
        <w:rPr>
          <w:rFonts w:ascii="Times New Roman" w:eastAsia="Times New Roman" w:hAnsi="Times New Roman" w:cs="Times New Roman"/>
          <w:b/>
          <w:bCs/>
          <w:sz w:val="24"/>
          <w:szCs w:val="24"/>
          <w:u w:color="000000"/>
        </w:rPr>
      </w:pPr>
      <w:r w:rsidRPr="006C71D4">
        <w:rPr>
          <w:rFonts w:ascii="Times New Roman" w:eastAsia="Times New Roman" w:hAnsi="Times New Roman" w:cs="Times New Roman"/>
          <w:b/>
          <w:bCs/>
          <w:sz w:val="24"/>
          <w:szCs w:val="24"/>
          <w:u w:val="thick" w:color="000000"/>
        </w:rPr>
        <w:t>A</w:t>
      </w:r>
      <w:r w:rsidRPr="006C71D4">
        <w:rPr>
          <w:rFonts w:ascii="Times New Roman" w:eastAsia="Times New Roman" w:hAnsi="Times New Roman" w:cs="Times New Roman"/>
          <w:b/>
          <w:bCs/>
          <w:spacing w:val="56"/>
          <w:sz w:val="24"/>
          <w:szCs w:val="24"/>
          <w:u w:val="thick" w:color="000000"/>
        </w:rPr>
        <w:t xml:space="preserve"> </w:t>
      </w:r>
      <w:r w:rsidRPr="006C71D4">
        <w:rPr>
          <w:rFonts w:ascii="Times New Roman" w:eastAsia="Times New Roman" w:hAnsi="Times New Roman" w:cs="Times New Roman"/>
          <w:b/>
          <w:bCs/>
          <w:sz w:val="24"/>
          <w:szCs w:val="24"/>
          <w:u w:val="thick" w:color="000000"/>
        </w:rPr>
        <w:t>DOUA</w:t>
      </w:r>
      <w:r w:rsidRPr="006C71D4">
        <w:rPr>
          <w:rFonts w:ascii="Times New Roman" w:eastAsia="Times New Roman" w:hAnsi="Times New Roman" w:cs="Times New Roman"/>
          <w:b/>
          <w:bCs/>
          <w:spacing w:val="-2"/>
          <w:sz w:val="24"/>
          <w:szCs w:val="24"/>
          <w:u w:val="thick" w:color="000000"/>
        </w:rPr>
        <w:t xml:space="preserve"> </w:t>
      </w:r>
      <w:r w:rsidRPr="006C71D4">
        <w:rPr>
          <w:rFonts w:ascii="Times New Roman" w:eastAsia="Times New Roman" w:hAnsi="Times New Roman" w:cs="Times New Roman"/>
          <w:b/>
          <w:bCs/>
          <w:sz w:val="24"/>
          <w:szCs w:val="24"/>
          <w:u w:val="thick" w:color="000000"/>
        </w:rPr>
        <w:t>ETAPĂ DE</w:t>
      </w:r>
      <w:r w:rsidRPr="006C71D4">
        <w:rPr>
          <w:rFonts w:ascii="Times New Roman" w:eastAsia="Times New Roman" w:hAnsi="Times New Roman" w:cs="Times New Roman"/>
          <w:b/>
          <w:bCs/>
          <w:spacing w:val="-1"/>
          <w:sz w:val="24"/>
          <w:szCs w:val="24"/>
          <w:u w:val="thick" w:color="000000"/>
        </w:rPr>
        <w:t xml:space="preserve"> </w:t>
      </w:r>
      <w:r w:rsidRPr="006C71D4">
        <w:rPr>
          <w:rFonts w:ascii="Times New Roman" w:eastAsia="Times New Roman" w:hAnsi="Times New Roman" w:cs="Times New Roman"/>
          <w:b/>
          <w:bCs/>
          <w:sz w:val="24"/>
          <w:szCs w:val="24"/>
          <w:u w:val="thick" w:color="000000"/>
        </w:rPr>
        <w:t>ÎNSCRIERE</w:t>
      </w:r>
      <w:r w:rsidRPr="006C71D4">
        <w:rPr>
          <w:rFonts w:ascii="Times New Roman" w:eastAsia="Times New Roman" w:hAnsi="Times New Roman" w:cs="Times New Roman"/>
          <w:b/>
          <w:bCs/>
          <w:spacing w:val="-1"/>
          <w:sz w:val="24"/>
          <w:szCs w:val="24"/>
          <w:u w:val="thick" w:color="000000"/>
        </w:rPr>
        <w:t xml:space="preserve"> </w:t>
      </w:r>
      <w:r w:rsidRPr="006C71D4">
        <w:rPr>
          <w:rFonts w:ascii="Times New Roman" w:eastAsia="Times New Roman" w:hAnsi="Times New Roman" w:cs="Times New Roman"/>
          <w:b/>
          <w:bCs/>
          <w:sz w:val="24"/>
          <w:szCs w:val="24"/>
          <w:u w:val="thick" w:color="000000"/>
        </w:rPr>
        <w:t>ÎN</w:t>
      </w:r>
      <w:r w:rsidRPr="006C71D4">
        <w:rPr>
          <w:rFonts w:ascii="Times New Roman" w:eastAsia="Times New Roman" w:hAnsi="Times New Roman" w:cs="Times New Roman"/>
          <w:b/>
          <w:bCs/>
          <w:spacing w:val="-1"/>
          <w:sz w:val="24"/>
          <w:szCs w:val="24"/>
          <w:u w:val="thick" w:color="000000"/>
        </w:rPr>
        <w:t xml:space="preserve"> </w:t>
      </w:r>
      <w:r w:rsidRPr="006C71D4">
        <w:rPr>
          <w:rFonts w:ascii="Times New Roman" w:eastAsia="Times New Roman" w:hAnsi="Times New Roman" w:cs="Times New Roman"/>
          <w:b/>
          <w:bCs/>
          <w:sz w:val="24"/>
          <w:szCs w:val="24"/>
          <w:u w:val="thick" w:color="000000"/>
        </w:rPr>
        <w:t xml:space="preserve">ÎNVĂȚĂMÂNTUL </w:t>
      </w:r>
      <w:r w:rsidRPr="006C71D4">
        <w:rPr>
          <w:rFonts w:ascii="Times New Roman" w:eastAsia="Times New Roman" w:hAnsi="Times New Roman" w:cs="Times New Roman"/>
          <w:b/>
          <w:bCs/>
          <w:spacing w:val="-2"/>
          <w:sz w:val="24"/>
          <w:szCs w:val="24"/>
          <w:u w:val="thick" w:color="000000"/>
        </w:rPr>
        <w:t>PRIMAR:</w:t>
      </w:r>
    </w:p>
    <w:p w:rsidR="006C71D4" w:rsidRPr="006C71D4" w:rsidRDefault="006C71D4" w:rsidP="006C71D4">
      <w:pPr>
        <w:widowControl w:val="0"/>
        <w:autoSpaceDE w:val="0"/>
        <w:autoSpaceDN w:val="0"/>
        <w:spacing w:before="82" w:after="0" w:line="240" w:lineRule="auto"/>
        <w:rPr>
          <w:rFonts w:ascii="Times New Roman" w:eastAsia="Times New Roman" w:hAnsi="Times New Roman" w:cs="Times New Roman"/>
          <w:b/>
          <w:sz w:val="24"/>
          <w:szCs w:val="24"/>
        </w:rPr>
      </w:pPr>
    </w:p>
    <w:p w:rsidR="006C71D4" w:rsidRPr="006C71D4" w:rsidRDefault="006C71D4" w:rsidP="006C71D4">
      <w:pPr>
        <w:widowControl w:val="0"/>
        <w:numPr>
          <w:ilvl w:val="0"/>
          <w:numId w:val="16"/>
        </w:numPr>
        <w:tabs>
          <w:tab w:val="left" w:pos="1031"/>
        </w:tabs>
        <w:autoSpaceDE w:val="0"/>
        <w:autoSpaceDN w:val="0"/>
        <w:spacing w:after="0" w:line="240" w:lineRule="auto"/>
        <w:ind w:right="83" w:firstLine="60"/>
        <w:jc w:val="both"/>
        <w:rPr>
          <w:rFonts w:ascii="Times New Roman" w:eastAsia="Times New Roman" w:hAnsi="Times New Roman" w:cs="Times New Roman"/>
          <w:b/>
          <w:sz w:val="24"/>
        </w:rPr>
      </w:pPr>
      <w:r w:rsidRPr="006C71D4">
        <w:rPr>
          <w:rFonts w:ascii="Times New Roman" w:eastAsia="Times New Roman" w:hAnsi="Times New Roman" w:cs="Times New Roman"/>
          <w:b/>
          <w:sz w:val="24"/>
        </w:rPr>
        <w:t xml:space="preserve">22 mai 2025 - </w:t>
      </w:r>
      <w:r w:rsidRPr="006C71D4">
        <w:rPr>
          <w:rFonts w:ascii="Times New Roman" w:eastAsia="Times New Roman" w:hAnsi="Times New Roman" w:cs="Times New Roman"/>
          <w:sz w:val="24"/>
        </w:rPr>
        <w:t>comunicarea, prin afișare la unitățile de învățământ și a inspectoratului școlar, a procedurii specifice de repartizare a copiilor pe locurile disponibile pentru etapa a doua, elaborată de ISJ Timiș;</w:t>
      </w:r>
    </w:p>
    <w:p w:rsidR="006C71D4" w:rsidRPr="006C71D4" w:rsidRDefault="006C71D4" w:rsidP="006C71D4">
      <w:pPr>
        <w:widowControl w:val="0"/>
        <w:autoSpaceDE w:val="0"/>
        <w:autoSpaceDN w:val="0"/>
        <w:spacing w:before="44" w:after="0" w:line="240" w:lineRule="auto"/>
        <w:rPr>
          <w:rFonts w:ascii="Times New Roman" w:eastAsia="Times New Roman" w:hAnsi="Times New Roman" w:cs="Times New Roman"/>
          <w:sz w:val="24"/>
          <w:szCs w:val="24"/>
        </w:rPr>
      </w:pPr>
    </w:p>
    <w:p w:rsidR="006C71D4" w:rsidRPr="006C71D4" w:rsidRDefault="006C71D4" w:rsidP="006C71D4">
      <w:pPr>
        <w:widowControl w:val="0"/>
        <w:numPr>
          <w:ilvl w:val="0"/>
          <w:numId w:val="16"/>
        </w:numPr>
        <w:tabs>
          <w:tab w:val="left" w:pos="880"/>
        </w:tabs>
        <w:autoSpaceDE w:val="0"/>
        <w:autoSpaceDN w:val="0"/>
        <w:spacing w:after="0" w:line="240" w:lineRule="auto"/>
        <w:ind w:right="83" w:firstLine="0"/>
        <w:jc w:val="both"/>
        <w:rPr>
          <w:rFonts w:ascii="Times New Roman" w:eastAsia="Times New Roman" w:hAnsi="Times New Roman" w:cs="Times New Roman"/>
          <w:b/>
          <w:sz w:val="24"/>
        </w:rPr>
      </w:pPr>
      <w:r w:rsidRPr="006C71D4">
        <w:rPr>
          <w:rFonts w:ascii="Times New Roman" w:eastAsia="Times New Roman" w:hAnsi="Times New Roman" w:cs="Times New Roman"/>
          <w:b/>
          <w:sz w:val="24"/>
        </w:rPr>
        <w:t>23 mai</w:t>
      </w:r>
      <w:r w:rsidRPr="006C71D4">
        <w:rPr>
          <w:rFonts w:ascii="Times New Roman" w:eastAsia="Times New Roman" w:hAnsi="Times New Roman" w:cs="Times New Roman"/>
          <w:b/>
          <w:spacing w:val="40"/>
          <w:sz w:val="24"/>
        </w:rPr>
        <w:t xml:space="preserve"> </w:t>
      </w:r>
      <w:r w:rsidRPr="006C71D4">
        <w:rPr>
          <w:rFonts w:ascii="Times New Roman" w:eastAsia="Times New Roman" w:hAnsi="Times New Roman" w:cs="Times New Roman"/>
          <w:b/>
          <w:sz w:val="24"/>
        </w:rPr>
        <w:t>- 29</w:t>
      </w:r>
      <w:r w:rsidRPr="006C71D4">
        <w:rPr>
          <w:rFonts w:ascii="Times New Roman" w:eastAsia="Times New Roman" w:hAnsi="Times New Roman" w:cs="Times New Roman"/>
          <w:b/>
          <w:spacing w:val="40"/>
          <w:sz w:val="24"/>
        </w:rPr>
        <w:t xml:space="preserve"> </w:t>
      </w:r>
      <w:r w:rsidRPr="006C71D4">
        <w:rPr>
          <w:rFonts w:ascii="Times New Roman" w:eastAsia="Times New Roman" w:hAnsi="Times New Roman" w:cs="Times New Roman"/>
          <w:b/>
          <w:sz w:val="24"/>
        </w:rPr>
        <w:t>mai 2025</w:t>
      </w:r>
      <w:r w:rsidRPr="006C71D4">
        <w:rPr>
          <w:rFonts w:ascii="Times New Roman" w:eastAsia="Times New Roman" w:hAnsi="Times New Roman" w:cs="Times New Roman"/>
          <w:sz w:val="24"/>
        </w:rPr>
        <w:t xml:space="preserve">– depunerea/transmiterea cererii-tip de înscriere la secretariatul unității de învățământ aflate pe prima poziție dintre cele trei opțiuni exprimate pentru etapa a doua, de către părinții copiilor care nu au fost cuprinși în </w:t>
      </w:r>
      <w:proofErr w:type="spellStart"/>
      <w:r w:rsidRPr="006C71D4">
        <w:rPr>
          <w:rFonts w:ascii="Times New Roman" w:eastAsia="Times New Roman" w:hAnsi="Times New Roman" w:cs="Times New Roman"/>
          <w:sz w:val="24"/>
        </w:rPr>
        <w:t>nicio</w:t>
      </w:r>
      <w:proofErr w:type="spellEnd"/>
      <w:r w:rsidRPr="006C71D4">
        <w:rPr>
          <w:rFonts w:ascii="Times New Roman" w:eastAsia="Times New Roman" w:hAnsi="Times New Roman" w:cs="Times New Roman"/>
          <w:sz w:val="24"/>
        </w:rPr>
        <w:t xml:space="preserve"> unitate de învățământ în etapa anterioară sau care nu au participat la prima etapă;</w:t>
      </w:r>
    </w:p>
    <w:p w:rsidR="006C71D4" w:rsidRPr="006C71D4" w:rsidRDefault="006C71D4" w:rsidP="006C71D4">
      <w:pPr>
        <w:widowControl w:val="0"/>
        <w:autoSpaceDE w:val="0"/>
        <w:autoSpaceDN w:val="0"/>
        <w:spacing w:before="38" w:after="0" w:line="240" w:lineRule="auto"/>
        <w:rPr>
          <w:rFonts w:ascii="Times New Roman" w:eastAsia="Times New Roman" w:hAnsi="Times New Roman" w:cs="Times New Roman"/>
          <w:sz w:val="24"/>
          <w:szCs w:val="24"/>
        </w:rPr>
      </w:pPr>
    </w:p>
    <w:p w:rsidR="006C71D4" w:rsidRPr="006C71D4" w:rsidRDefault="006C71D4" w:rsidP="006C71D4">
      <w:pPr>
        <w:widowControl w:val="0"/>
        <w:numPr>
          <w:ilvl w:val="0"/>
          <w:numId w:val="16"/>
        </w:numPr>
        <w:tabs>
          <w:tab w:val="left" w:pos="792"/>
        </w:tabs>
        <w:autoSpaceDE w:val="0"/>
        <w:autoSpaceDN w:val="0"/>
        <w:spacing w:after="0" w:line="240" w:lineRule="auto"/>
        <w:ind w:right="83" w:firstLine="0"/>
        <w:jc w:val="both"/>
        <w:rPr>
          <w:rFonts w:ascii="Times New Roman" w:eastAsia="Times New Roman" w:hAnsi="Times New Roman" w:cs="Times New Roman"/>
          <w:sz w:val="24"/>
        </w:rPr>
      </w:pPr>
      <w:r w:rsidRPr="006C71D4">
        <w:rPr>
          <w:rFonts w:ascii="Times New Roman" w:eastAsia="Times New Roman" w:hAnsi="Times New Roman" w:cs="Times New Roman"/>
          <w:b/>
          <w:sz w:val="24"/>
        </w:rPr>
        <w:t>30</w:t>
      </w:r>
      <w:r w:rsidRPr="006C71D4">
        <w:rPr>
          <w:rFonts w:ascii="Times New Roman" w:eastAsia="Times New Roman" w:hAnsi="Times New Roman" w:cs="Times New Roman"/>
          <w:b/>
          <w:spacing w:val="-4"/>
          <w:sz w:val="24"/>
        </w:rPr>
        <w:t xml:space="preserve"> </w:t>
      </w:r>
      <w:r w:rsidRPr="006C71D4">
        <w:rPr>
          <w:rFonts w:ascii="Times New Roman" w:eastAsia="Times New Roman" w:hAnsi="Times New Roman" w:cs="Times New Roman"/>
          <w:b/>
          <w:sz w:val="24"/>
        </w:rPr>
        <w:t>mai</w:t>
      </w:r>
      <w:r w:rsidRPr="006C71D4">
        <w:rPr>
          <w:rFonts w:ascii="Times New Roman" w:eastAsia="Times New Roman" w:hAnsi="Times New Roman" w:cs="Times New Roman"/>
          <w:b/>
          <w:spacing w:val="-4"/>
          <w:sz w:val="24"/>
        </w:rPr>
        <w:t xml:space="preserve"> </w:t>
      </w:r>
      <w:r w:rsidRPr="006C71D4">
        <w:rPr>
          <w:rFonts w:ascii="Times New Roman" w:eastAsia="Times New Roman" w:hAnsi="Times New Roman" w:cs="Times New Roman"/>
          <w:b/>
          <w:sz w:val="24"/>
        </w:rPr>
        <w:t>–</w:t>
      </w:r>
      <w:r w:rsidRPr="006C71D4">
        <w:rPr>
          <w:rFonts w:ascii="Times New Roman" w:eastAsia="Times New Roman" w:hAnsi="Times New Roman" w:cs="Times New Roman"/>
          <w:b/>
          <w:spacing w:val="-4"/>
          <w:sz w:val="24"/>
        </w:rPr>
        <w:t xml:space="preserve"> </w:t>
      </w:r>
      <w:r w:rsidRPr="006C71D4">
        <w:rPr>
          <w:rFonts w:ascii="Times New Roman" w:eastAsia="Times New Roman" w:hAnsi="Times New Roman" w:cs="Times New Roman"/>
          <w:b/>
          <w:sz w:val="24"/>
        </w:rPr>
        <w:t>5</w:t>
      </w:r>
      <w:r w:rsidRPr="006C71D4">
        <w:rPr>
          <w:rFonts w:ascii="Times New Roman" w:eastAsia="Times New Roman" w:hAnsi="Times New Roman" w:cs="Times New Roman"/>
          <w:b/>
          <w:spacing w:val="-4"/>
          <w:sz w:val="24"/>
        </w:rPr>
        <w:t xml:space="preserve"> </w:t>
      </w:r>
      <w:r w:rsidRPr="006C71D4">
        <w:rPr>
          <w:rFonts w:ascii="Times New Roman" w:eastAsia="Times New Roman" w:hAnsi="Times New Roman" w:cs="Times New Roman"/>
          <w:b/>
          <w:sz w:val="24"/>
        </w:rPr>
        <w:t>iunie</w:t>
      </w:r>
      <w:r w:rsidRPr="006C71D4">
        <w:rPr>
          <w:rFonts w:ascii="Times New Roman" w:eastAsia="Times New Roman" w:hAnsi="Times New Roman" w:cs="Times New Roman"/>
          <w:b/>
          <w:spacing w:val="-4"/>
          <w:sz w:val="24"/>
        </w:rPr>
        <w:t xml:space="preserve"> </w:t>
      </w:r>
      <w:r w:rsidRPr="006C71D4">
        <w:rPr>
          <w:rFonts w:ascii="Times New Roman" w:eastAsia="Times New Roman" w:hAnsi="Times New Roman" w:cs="Times New Roman"/>
          <w:b/>
          <w:sz w:val="24"/>
        </w:rPr>
        <w:t>2025</w:t>
      </w:r>
      <w:r w:rsidRPr="006C71D4">
        <w:rPr>
          <w:rFonts w:ascii="Times New Roman" w:eastAsia="Times New Roman" w:hAnsi="Times New Roman" w:cs="Times New Roman"/>
          <w:b/>
          <w:spacing w:val="40"/>
          <w:sz w:val="24"/>
        </w:rPr>
        <w:t xml:space="preserve"> </w:t>
      </w:r>
      <w:r w:rsidRPr="006C71D4">
        <w:rPr>
          <w:rFonts w:ascii="Times New Roman" w:eastAsia="Times New Roman" w:hAnsi="Times New Roman" w:cs="Times New Roman"/>
          <w:sz w:val="24"/>
        </w:rPr>
        <w:t>-</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validarea</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cererilor-tip</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de</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înscriere</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la</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unitatea</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de</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învățământ</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aflată</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pe</w:t>
      </w:r>
      <w:r w:rsidRPr="006C71D4">
        <w:rPr>
          <w:rFonts w:ascii="Times New Roman" w:eastAsia="Times New Roman" w:hAnsi="Times New Roman" w:cs="Times New Roman"/>
          <w:spacing w:val="-4"/>
          <w:sz w:val="24"/>
        </w:rPr>
        <w:t xml:space="preserve"> </w:t>
      </w:r>
      <w:r w:rsidRPr="006C71D4">
        <w:rPr>
          <w:rFonts w:ascii="Times New Roman" w:eastAsia="Times New Roman" w:hAnsi="Times New Roman" w:cs="Times New Roman"/>
          <w:sz w:val="24"/>
        </w:rPr>
        <w:t>prima poziție în opțiunile privind înscrierea copiilor;</w:t>
      </w:r>
    </w:p>
    <w:p w:rsidR="006C71D4" w:rsidRPr="006C71D4" w:rsidRDefault="006C71D4" w:rsidP="006C71D4">
      <w:pPr>
        <w:widowControl w:val="0"/>
        <w:autoSpaceDE w:val="0"/>
        <w:autoSpaceDN w:val="0"/>
        <w:spacing w:before="45" w:after="0" w:line="240" w:lineRule="auto"/>
        <w:rPr>
          <w:rFonts w:ascii="Times New Roman" w:eastAsia="Times New Roman" w:hAnsi="Times New Roman" w:cs="Times New Roman"/>
          <w:sz w:val="24"/>
          <w:szCs w:val="24"/>
        </w:rPr>
      </w:pPr>
    </w:p>
    <w:p w:rsidR="006C71D4" w:rsidRPr="006C71D4" w:rsidRDefault="006C71D4" w:rsidP="006C71D4">
      <w:pPr>
        <w:widowControl w:val="0"/>
        <w:numPr>
          <w:ilvl w:val="0"/>
          <w:numId w:val="16"/>
        </w:numPr>
        <w:tabs>
          <w:tab w:val="left" w:pos="949"/>
        </w:tabs>
        <w:autoSpaceDE w:val="0"/>
        <w:autoSpaceDN w:val="0"/>
        <w:spacing w:after="0" w:line="240" w:lineRule="auto"/>
        <w:ind w:right="83" w:firstLine="0"/>
        <w:jc w:val="both"/>
        <w:rPr>
          <w:rFonts w:ascii="Times New Roman" w:eastAsia="Times New Roman" w:hAnsi="Times New Roman" w:cs="Times New Roman"/>
          <w:b/>
          <w:sz w:val="24"/>
        </w:rPr>
      </w:pPr>
      <w:r w:rsidRPr="006C71D4">
        <w:rPr>
          <w:rFonts w:ascii="Times New Roman" w:eastAsia="Times New Roman" w:hAnsi="Times New Roman" w:cs="Times New Roman"/>
          <w:b/>
          <w:sz w:val="24"/>
        </w:rPr>
        <w:t>6 iunie—11 iunie 2025</w:t>
      </w:r>
      <w:r w:rsidRPr="006C71D4">
        <w:rPr>
          <w:rFonts w:ascii="Times New Roman" w:eastAsia="Times New Roman" w:hAnsi="Times New Roman" w:cs="Times New Roman"/>
          <w:sz w:val="24"/>
        </w:rPr>
        <w:t>- procesarea la nivelul unităților de învățământ a cererilor-tip de înscriere pentru candidații înscriși în această etapă, aplicând procedura specifică elaborată de inspectoratul școlar, pe baza criteriilor generale și specifice de departajare, în limita locurilor disponibile;</w:t>
      </w:r>
    </w:p>
    <w:p w:rsidR="006C71D4" w:rsidRPr="006C71D4" w:rsidRDefault="006C71D4" w:rsidP="006C71D4">
      <w:pPr>
        <w:widowControl w:val="0"/>
        <w:autoSpaceDE w:val="0"/>
        <w:autoSpaceDN w:val="0"/>
        <w:spacing w:after="0"/>
        <w:ind w:left="655" w:right="83" w:firstLine="1260"/>
        <w:jc w:val="both"/>
        <w:rPr>
          <w:rFonts w:ascii="Times New Roman" w:eastAsia="Times New Roman" w:hAnsi="Times New Roman" w:cs="Times New Roman"/>
          <w:sz w:val="24"/>
          <w:szCs w:val="24"/>
        </w:rPr>
      </w:pPr>
      <w:r w:rsidRPr="006C71D4">
        <w:rPr>
          <w:rFonts w:ascii="Times New Roman" w:eastAsia="Times New Roman" w:hAnsi="Times New Roman" w:cs="Times New Roman"/>
          <w:sz w:val="24"/>
          <w:szCs w:val="24"/>
        </w:rPr>
        <w:t>- completarea, în aplicația informatică, a datelor din cererile-tip de înscriere pentru candidații înscriși în această etapă;</w:t>
      </w:r>
    </w:p>
    <w:p w:rsidR="006C71D4" w:rsidRPr="006C71D4" w:rsidRDefault="006C71D4" w:rsidP="006C71D4">
      <w:pPr>
        <w:widowControl w:val="0"/>
        <w:autoSpaceDE w:val="0"/>
        <w:autoSpaceDN w:val="0"/>
        <w:spacing w:before="38" w:after="0" w:line="240" w:lineRule="auto"/>
        <w:rPr>
          <w:rFonts w:ascii="Times New Roman" w:eastAsia="Times New Roman" w:hAnsi="Times New Roman" w:cs="Times New Roman"/>
          <w:sz w:val="24"/>
          <w:szCs w:val="24"/>
        </w:rPr>
      </w:pPr>
    </w:p>
    <w:p w:rsidR="006C71D4" w:rsidRPr="004D7084" w:rsidRDefault="004D7084" w:rsidP="006C71D4">
      <w:pPr>
        <w:widowControl w:val="0"/>
        <w:numPr>
          <w:ilvl w:val="0"/>
          <w:numId w:val="16"/>
        </w:numPr>
        <w:tabs>
          <w:tab w:val="left" w:pos="797"/>
        </w:tabs>
        <w:autoSpaceDE w:val="0"/>
        <w:autoSpaceDN w:val="0"/>
        <w:spacing w:after="0" w:line="240" w:lineRule="auto"/>
        <w:ind w:right="83" w:firstLine="0"/>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w:t>
      </w:r>
      <w:bookmarkStart w:id="0" w:name="_GoBack"/>
      <w:bookmarkEnd w:id="0"/>
      <w:r w:rsidR="006C71D4" w:rsidRPr="006C71D4">
        <w:rPr>
          <w:rFonts w:ascii="Times New Roman" w:eastAsia="Times New Roman" w:hAnsi="Times New Roman" w:cs="Times New Roman"/>
          <w:b/>
          <w:sz w:val="24"/>
        </w:rPr>
        <w:t xml:space="preserve">12 iunie 2025 </w:t>
      </w:r>
      <w:r w:rsidR="006C71D4" w:rsidRPr="006C71D4">
        <w:rPr>
          <w:rFonts w:ascii="Times New Roman" w:eastAsia="Times New Roman" w:hAnsi="Times New Roman" w:cs="Times New Roman"/>
          <w:sz w:val="24"/>
        </w:rPr>
        <w:t xml:space="preserve">- afișarea la fiecare unitate de învățământ a listelor finale ale copiilor înscriși în clasa </w:t>
      </w:r>
      <w:r w:rsidR="006C71D4" w:rsidRPr="006C71D4">
        <w:rPr>
          <w:rFonts w:ascii="Times New Roman" w:eastAsia="Times New Roman" w:hAnsi="Times New Roman" w:cs="Times New Roman"/>
          <w:spacing w:val="-2"/>
          <w:sz w:val="24"/>
        </w:rPr>
        <w:t>pregătitoare.</w:t>
      </w:r>
    </w:p>
    <w:p w:rsidR="004D7084" w:rsidRPr="006C71D4" w:rsidRDefault="004D7084" w:rsidP="004D7084">
      <w:pPr>
        <w:widowControl w:val="0"/>
        <w:tabs>
          <w:tab w:val="left" w:pos="797"/>
        </w:tabs>
        <w:autoSpaceDE w:val="0"/>
        <w:autoSpaceDN w:val="0"/>
        <w:spacing w:after="0" w:line="240" w:lineRule="auto"/>
        <w:ind w:right="83"/>
        <w:jc w:val="both"/>
        <w:rPr>
          <w:rFonts w:ascii="Times New Roman" w:eastAsia="Times New Roman" w:hAnsi="Times New Roman" w:cs="Times New Roman"/>
          <w:b/>
          <w:sz w:val="24"/>
        </w:rPr>
      </w:pPr>
    </w:p>
    <w:p w:rsidR="006C71D4" w:rsidRDefault="006C71D4" w:rsidP="006C71D4">
      <w:pPr>
        <w:rPr>
          <w:rFonts w:ascii="Times New Roman" w:hAnsi="Times New Roman" w:cs="Times New Roman"/>
          <w:b/>
          <w:bCs/>
          <w:sz w:val="28"/>
          <w:szCs w:val="28"/>
          <w:lang w:val="it-IT"/>
        </w:rPr>
      </w:pPr>
    </w:p>
    <w:p w:rsidR="00976C3F" w:rsidRPr="006C71D4" w:rsidRDefault="003E6EE4" w:rsidP="00D76ECD">
      <w:pPr>
        <w:jc w:val="center"/>
        <w:rPr>
          <w:rFonts w:ascii="Times New Roman" w:hAnsi="Times New Roman" w:cs="Times New Roman"/>
          <w:b/>
          <w:bCs/>
          <w:sz w:val="28"/>
          <w:szCs w:val="28"/>
          <w:lang w:val="it-IT"/>
        </w:rPr>
      </w:pPr>
      <w:r w:rsidRPr="006C71D4">
        <w:rPr>
          <w:rFonts w:ascii="Times New Roman" w:hAnsi="Times New Roman" w:cs="Times New Roman"/>
          <w:b/>
          <w:bCs/>
          <w:sz w:val="28"/>
          <w:szCs w:val="28"/>
          <w:lang w:val="it-IT"/>
        </w:rPr>
        <w:t>Director,</w:t>
      </w:r>
    </w:p>
    <w:p w:rsidR="003E6EE4" w:rsidRPr="006C71D4" w:rsidRDefault="000E69F3" w:rsidP="00D76ECD">
      <w:pPr>
        <w:jc w:val="center"/>
        <w:rPr>
          <w:rFonts w:ascii="Times New Roman" w:hAnsi="Times New Roman" w:cs="Times New Roman"/>
          <w:b/>
          <w:bCs/>
          <w:sz w:val="28"/>
          <w:szCs w:val="28"/>
          <w:lang w:val="it-IT"/>
        </w:rPr>
      </w:pPr>
      <w:r w:rsidRPr="006C71D4">
        <w:rPr>
          <w:rFonts w:ascii="Times New Roman" w:hAnsi="Times New Roman" w:cs="Times New Roman"/>
          <w:b/>
          <w:bCs/>
          <w:sz w:val="28"/>
          <w:szCs w:val="28"/>
          <w:lang w:val="it-IT"/>
        </w:rPr>
        <w:t xml:space="preserve">Prof. </w:t>
      </w:r>
      <w:r w:rsidR="004D7084">
        <w:rPr>
          <w:rFonts w:ascii="Times New Roman" w:hAnsi="Times New Roman" w:cs="Times New Roman"/>
          <w:b/>
          <w:bCs/>
          <w:sz w:val="28"/>
          <w:szCs w:val="28"/>
          <w:lang w:val="it-IT"/>
        </w:rPr>
        <w:t>DOBRA RODICA</w:t>
      </w:r>
    </w:p>
    <w:sectPr w:rsidR="003E6EE4" w:rsidRPr="006C71D4" w:rsidSect="003F1AA5">
      <w:pgSz w:w="15840" w:h="12240" w:orient="landscape"/>
      <w:pgMar w:top="1440" w:right="864" w:bottom="1440" w:left="864"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81E51"/>
    <w:multiLevelType w:val="hybridMultilevel"/>
    <w:tmpl w:val="90B61F92"/>
    <w:lvl w:ilvl="0" w:tplc="9BF6D3B8">
      <w:start w:val="1"/>
      <w:numFmt w:val="upperRoman"/>
      <w:lvlText w:val="%1-"/>
      <w:lvlJc w:val="left"/>
      <w:pPr>
        <w:ind w:left="5010" w:hanging="720"/>
      </w:pPr>
      <w:rPr>
        <w:rFonts w:hint="default"/>
      </w:rPr>
    </w:lvl>
    <w:lvl w:ilvl="1" w:tplc="04180019">
      <w:start w:val="1"/>
      <w:numFmt w:val="lowerLetter"/>
      <w:lvlText w:val="%2."/>
      <w:lvlJc w:val="left"/>
      <w:pPr>
        <w:ind w:left="5370" w:hanging="360"/>
      </w:pPr>
    </w:lvl>
    <w:lvl w:ilvl="2" w:tplc="0418001B">
      <w:start w:val="1"/>
      <w:numFmt w:val="lowerRoman"/>
      <w:lvlText w:val="%3."/>
      <w:lvlJc w:val="right"/>
      <w:pPr>
        <w:ind w:left="6090" w:hanging="180"/>
      </w:pPr>
    </w:lvl>
    <w:lvl w:ilvl="3" w:tplc="0418000F">
      <w:start w:val="1"/>
      <w:numFmt w:val="decimal"/>
      <w:lvlText w:val="%4."/>
      <w:lvlJc w:val="left"/>
      <w:pPr>
        <w:ind w:left="6810" w:hanging="360"/>
      </w:pPr>
    </w:lvl>
    <w:lvl w:ilvl="4" w:tplc="04180019">
      <w:start w:val="1"/>
      <w:numFmt w:val="lowerLetter"/>
      <w:lvlText w:val="%5."/>
      <w:lvlJc w:val="left"/>
      <w:pPr>
        <w:ind w:left="7530" w:hanging="360"/>
      </w:pPr>
    </w:lvl>
    <w:lvl w:ilvl="5" w:tplc="0418001B">
      <w:start w:val="1"/>
      <w:numFmt w:val="lowerRoman"/>
      <w:lvlText w:val="%6."/>
      <w:lvlJc w:val="right"/>
      <w:pPr>
        <w:ind w:left="8250" w:hanging="180"/>
      </w:pPr>
    </w:lvl>
    <w:lvl w:ilvl="6" w:tplc="0418000F">
      <w:start w:val="1"/>
      <w:numFmt w:val="decimal"/>
      <w:lvlText w:val="%7."/>
      <w:lvlJc w:val="left"/>
      <w:pPr>
        <w:ind w:left="8970" w:hanging="360"/>
      </w:pPr>
    </w:lvl>
    <w:lvl w:ilvl="7" w:tplc="04180019">
      <w:start w:val="1"/>
      <w:numFmt w:val="lowerLetter"/>
      <w:lvlText w:val="%8."/>
      <w:lvlJc w:val="left"/>
      <w:pPr>
        <w:ind w:left="9690" w:hanging="360"/>
      </w:pPr>
    </w:lvl>
    <w:lvl w:ilvl="8" w:tplc="0418001B">
      <w:start w:val="1"/>
      <w:numFmt w:val="lowerRoman"/>
      <w:lvlText w:val="%9."/>
      <w:lvlJc w:val="right"/>
      <w:pPr>
        <w:ind w:left="10410" w:hanging="180"/>
      </w:pPr>
    </w:lvl>
  </w:abstractNum>
  <w:abstractNum w:abstractNumId="1">
    <w:nsid w:val="108871AE"/>
    <w:multiLevelType w:val="hybridMultilevel"/>
    <w:tmpl w:val="E0C2FC16"/>
    <w:lvl w:ilvl="0" w:tplc="8CB0C686">
      <w:numFmt w:val="bullet"/>
      <w:lvlText w:val=""/>
      <w:lvlJc w:val="left"/>
      <w:pPr>
        <w:ind w:left="1375" w:hanging="360"/>
      </w:pPr>
      <w:rPr>
        <w:rFonts w:ascii="Wingdings" w:eastAsia="Wingdings" w:hAnsi="Wingdings" w:cs="Wingdings" w:hint="default"/>
        <w:b w:val="0"/>
        <w:bCs w:val="0"/>
        <w:i w:val="0"/>
        <w:iCs w:val="0"/>
        <w:spacing w:val="0"/>
        <w:w w:val="100"/>
        <w:sz w:val="24"/>
        <w:szCs w:val="24"/>
        <w:lang w:val="ro-RO" w:eastAsia="en-US" w:bidi="ar-SA"/>
      </w:rPr>
    </w:lvl>
    <w:lvl w:ilvl="1" w:tplc="BA002B44">
      <w:numFmt w:val="bullet"/>
      <w:lvlText w:val="•"/>
      <w:lvlJc w:val="left"/>
      <w:pPr>
        <w:ind w:left="2290" w:hanging="360"/>
      </w:pPr>
      <w:rPr>
        <w:rFonts w:hint="default"/>
        <w:lang w:val="ro-RO" w:eastAsia="en-US" w:bidi="ar-SA"/>
      </w:rPr>
    </w:lvl>
    <w:lvl w:ilvl="2" w:tplc="2F94B930">
      <w:numFmt w:val="bullet"/>
      <w:lvlText w:val="•"/>
      <w:lvlJc w:val="left"/>
      <w:pPr>
        <w:ind w:left="3201" w:hanging="360"/>
      </w:pPr>
      <w:rPr>
        <w:rFonts w:hint="default"/>
        <w:lang w:val="ro-RO" w:eastAsia="en-US" w:bidi="ar-SA"/>
      </w:rPr>
    </w:lvl>
    <w:lvl w:ilvl="3" w:tplc="F0D6FD7E">
      <w:numFmt w:val="bullet"/>
      <w:lvlText w:val="•"/>
      <w:lvlJc w:val="left"/>
      <w:pPr>
        <w:ind w:left="4112" w:hanging="360"/>
      </w:pPr>
      <w:rPr>
        <w:rFonts w:hint="default"/>
        <w:lang w:val="ro-RO" w:eastAsia="en-US" w:bidi="ar-SA"/>
      </w:rPr>
    </w:lvl>
    <w:lvl w:ilvl="4" w:tplc="86804C8A">
      <w:numFmt w:val="bullet"/>
      <w:lvlText w:val="•"/>
      <w:lvlJc w:val="left"/>
      <w:pPr>
        <w:ind w:left="5022" w:hanging="360"/>
      </w:pPr>
      <w:rPr>
        <w:rFonts w:hint="default"/>
        <w:lang w:val="ro-RO" w:eastAsia="en-US" w:bidi="ar-SA"/>
      </w:rPr>
    </w:lvl>
    <w:lvl w:ilvl="5" w:tplc="D75ED44A">
      <w:numFmt w:val="bullet"/>
      <w:lvlText w:val="•"/>
      <w:lvlJc w:val="left"/>
      <w:pPr>
        <w:ind w:left="5933" w:hanging="360"/>
      </w:pPr>
      <w:rPr>
        <w:rFonts w:hint="default"/>
        <w:lang w:val="ro-RO" w:eastAsia="en-US" w:bidi="ar-SA"/>
      </w:rPr>
    </w:lvl>
    <w:lvl w:ilvl="6" w:tplc="C4C2B956">
      <w:numFmt w:val="bullet"/>
      <w:lvlText w:val="•"/>
      <w:lvlJc w:val="left"/>
      <w:pPr>
        <w:ind w:left="6844" w:hanging="360"/>
      </w:pPr>
      <w:rPr>
        <w:rFonts w:hint="default"/>
        <w:lang w:val="ro-RO" w:eastAsia="en-US" w:bidi="ar-SA"/>
      </w:rPr>
    </w:lvl>
    <w:lvl w:ilvl="7" w:tplc="D2662556">
      <w:numFmt w:val="bullet"/>
      <w:lvlText w:val="•"/>
      <w:lvlJc w:val="left"/>
      <w:pPr>
        <w:ind w:left="7754" w:hanging="360"/>
      </w:pPr>
      <w:rPr>
        <w:rFonts w:hint="default"/>
        <w:lang w:val="ro-RO" w:eastAsia="en-US" w:bidi="ar-SA"/>
      </w:rPr>
    </w:lvl>
    <w:lvl w:ilvl="8" w:tplc="C6F8C956">
      <w:numFmt w:val="bullet"/>
      <w:lvlText w:val="•"/>
      <w:lvlJc w:val="left"/>
      <w:pPr>
        <w:ind w:left="8665" w:hanging="360"/>
      </w:pPr>
      <w:rPr>
        <w:rFonts w:hint="default"/>
        <w:lang w:val="ro-RO" w:eastAsia="en-US" w:bidi="ar-SA"/>
      </w:rPr>
    </w:lvl>
  </w:abstractNum>
  <w:abstractNum w:abstractNumId="2">
    <w:nsid w:val="23065250"/>
    <w:multiLevelType w:val="hybridMultilevel"/>
    <w:tmpl w:val="ABAC94CC"/>
    <w:lvl w:ilvl="0" w:tplc="C592E3DA">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nsid w:val="255A2FCE"/>
    <w:multiLevelType w:val="hybridMultilevel"/>
    <w:tmpl w:val="D0E682BC"/>
    <w:lvl w:ilvl="0" w:tplc="C8A85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D432EBC"/>
    <w:multiLevelType w:val="hybridMultilevel"/>
    <w:tmpl w:val="9CFA9F6A"/>
    <w:lvl w:ilvl="0" w:tplc="D7C2DBD2">
      <w:start w:val="23"/>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5">
    <w:nsid w:val="3A3A0339"/>
    <w:multiLevelType w:val="hybridMultilevel"/>
    <w:tmpl w:val="AF7E046E"/>
    <w:lvl w:ilvl="0" w:tplc="EE76B998">
      <w:start w:val="6"/>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
    <w:nsid w:val="3A423DDF"/>
    <w:multiLevelType w:val="hybridMultilevel"/>
    <w:tmpl w:val="5F8C01A8"/>
    <w:lvl w:ilvl="0" w:tplc="F0E299F2">
      <w:start w:val="1"/>
      <w:numFmt w:val="decimal"/>
      <w:lvlText w:val="%1."/>
      <w:lvlJc w:val="left"/>
      <w:pPr>
        <w:ind w:left="900" w:hanging="360"/>
      </w:pPr>
      <w:rPr>
        <w:rFonts w:hint="default"/>
        <w:b/>
        <w:bCs/>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nsid w:val="3BFA2B94"/>
    <w:multiLevelType w:val="hybridMultilevel"/>
    <w:tmpl w:val="2E7CD17C"/>
    <w:lvl w:ilvl="0" w:tplc="2AF41B92">
      <w:numFmt w:val="bullet"/>
      <w:lvlText w:val="-"/>
      <w:lvlJc w:val="left"/>
      <w:pPr>
        <w:ind w:left="655" w:hanging="146"/>
      </w:pPr>
      <w:rPr>
        <w:rFonts w:ascii="Times New Roman" w:eastAsia="Times New Roman" w:hAnsi="Times New Roman" w:cs="Times New Roman" w:hint="default"/>
        <w:b/>
        <w:bCs/>
        <w:i w:val="0"/>
        <w:iCs w:val="0"/>
        <w:spacing w:val="0"/>
        <w:w w:val="100"/>
        <w:sz w:val="24"/>
        <w:szCs w:val="24"/>
        <w:lang w:val="ro-RO" w:eastAsia="en-US" w:bidi="ar-SA"/>
      </w:rPr>
    </w:lvl>
    <w:lvl w:ilvl="1" w:tplc="07C0B394">
      <w:numFmt w:val="bullet"/>
      <w:lvlText w:val="•"/>
      <w:lvlJc w:val="left"/>
      <w:pPr>
        <w:ind w:left="1642" w:hanging="146"/>
      </w:pPr>
      <w:rPr>
        <w:rFonts w:hint="default"/>
        <w:lang w:val="ro-RO" w:eastAsia="en-US" w:bidi="ar-SA"/>
      </w:rPr>
    </w:lvl>
    <w:lvl w:ilvl="2" w:tplc="ADFACB58">
      <w:numFmt w:val="bullet"/>
      <w:lvlText w:val="•"/>
      <w:lvlJc w:val="left"/>
      <w:pPr>
        <w:ind w:left="2625" w:hanging="146"/>
      </w:pPr>
      <w:rPr>
        <w:rFonts w:hint="default"/>
        <w:lang w:val="ro-RO" w:eastAsia="en-US" w:bidi="ar-SA"/>
      </w:rPr>
    </w:lvl>
    <w:lvl w:ilvl="3" w:tplc="71E4994C">
      <w:numFmt w:val="bullet"/>
      <w:lvlText w:val="•"/>
      <w:lvlJc w:val="left"/>
      <w:pPr>
        <w:ind w:left="3608" w:hanging="146"/>
      </w:pPr>
      <w:rPr>
        <w:rFonts w:hint="default"/>
        <w:lang w:val="ro-RO" w:eastAsia="en-US" w:bidi="ar-SA"/>
      </w:rPr>
    </w:lvl>
    <w:lvl w:ilvl="4" w:tplc="75B294F0">
      <w:numFmt w:val="bullet"/>
      <w:lvlText w:val="•"/>
      <w:lvlJc w:val="left"/>
      <w:pPr>
        <w:ind w:left="4590" w:hanging="146"/>
      </w:pPr>
      <w:rPr>
        <w:rFonts w:hint="default"/>
        <w:lang w:val="ro-RO" w:eastAsia="en-US" w:bidi="ar-SA"/>
      </w:rPr>
    </w:lvl>
    <w:lvl w:ilvl="5" w:tplc="33828B76">
      <w:numFmt w:val="bullet"/>
      <w:lvlText w:val="•"/>
      <w:lvlJc w:val="left"/>
      <w:pPr>
        <w:ind w:left="5573" w:hanging="146"/>
      </w:pPr>
      <w:rPr>
        <w:rFonts w:hint="default"/>
        <w:lang w:val="ro-RO" w:eastAsia="en-US" w:bidi="ar-SA"/>
      </w:rPr>
    </w:lvl>
    <w:lvl w:ilvl="6" w:tplc="9A2882E4">
      <w:numFmt w:val="bullet"/>
      <w:lvlText w:val="•"/>
      <w:lvlJc w:val="left"/>
      <w:pPr>
        <w:ind w:left="6556" w:hanging="146"/>
      </w:pPr>
      <w:rPr>
        <w:rFonts w:hint="default"/>
        <w:lang w:val="ro-RO" w:eastAsia="en-US" w:bidi="ar-SA"/>
      </w:rPr>
    </w:lvl>
    <w:lvl w:ilvl="7" w:tplc="FD6C9A8C">
      <w:numFmt w:val="bullet"/>
      <w:lvlText w:val="•"/>
      <w:lvlJc w:val="left"/>
      <w:pPr>
        <w:ind w:left="7538" w:hanging="146"/>
      </w:pPr>
      <w:rPr>
        <w:rFonts w:hint="default"/>
        <w:lang w:val="ro-RO" w:eastAsia="en-US" w:bidi="ar-SA"/>
      </w:rPr>
    </w:lvl>
    <w:lvl w:ilvl="8" w:tplc="84CE520C">
      <w:numFmt w:val="bullet"/>
      <w:lvlText w:val="•"/>
      <w:lvlJc w:val="left"/>
      <w:pPr>
        <w:ind w:left="8521" w:hanging="146"/>
      </w:pPr>
      <w:rPr>
        <w:rFonts w:hint="default"/>
        <w:lang w:val="ro-RO" w:eastAsia="en-US" w:bidi="ar-SA"/>
      </w:rPr>
    </w:lvl>
  </w:abstractNum>
  <w:abstractNum w:abstractNumId="8">
    <w:nsid w:val="3D733485"/>
    <w:multiLevelType w:val="hybridMultilevel"/>
    <w:tmpl w:val="E5D0F2F6"/>
    <w:lvl w:ilvl="0" w:tplc="FC1C6DDA">
      <w:start w:val="24"/>
      <w:numFmt w:val="decimal"/>
      <w:lvlText w:val="%1"/>
      <w:lvlJc w:val="left"/>
      <w:pPr>
        <w:ind w:left="786" w:hanging="360"/>
      </w:pPr>
      <w:rPr>
        <w:rFonts w:hint="default"/>
      </w:rPr>
    </w:lvl>
    <w:lvl w:ilvl="1" w:tplc="04180019">
      <w:start w:val="1"/>
      <w:numFmt w:val="lowerLetter"/>
      <w:lvlText w:val="%2."/>
      <w:lvlJc w:val="left"/>
      <w:pPr>
        <w:ind w:left="1506" w:hanging="360"/>
      </w:pPr>
    </w:lvl>
    <w:lvl w:ilvl="2" w:tplc="0418001B">
      <w:start w:val="1"/>
      <w:numFmt w:val="lowerRoman"/>
      <w:lvlText w:val="%3."/>
      <w:lvlJc w:val="right"/>
      <w:pPr>
        <w:ind w:left="2226" w:hanging="180"/>
      </w:pPr>
    </w:lvl>
    <w:lvl w:ilvl="3" w:tplc="0418000F">
      <w:start w:val="1"/>
      <w:numFmt w:val="decimal"/>
      <w:lvlText w:val="%4."/>
      <w:lvlJc w:val="left"/>
      <w:pPr>
        <w:ind w:left="2946" w:hanging="360"/>
      </w:pPr>
    </w:lvl>
    <w:lvl w:ilvl="4" w:tplc="04180019">
      <w:start w:val="1"/>
      <w:numFmt w:val="lowerLetter"/>
      <w:lvlText w:val="%5."/>
      <w:lvlJc w:val="left"/>
      <w:pPr>
        <w:ind w:left="3666" w:hanging="360"/>
      </w:pPr>
    </w:lvl>
    <w:lvl w:ilvl="5" w:tplc="0418001B">
      <w:start w:val="1"/>
      <w:numFmt w:val="lowerRoman"/>
      <w:lvlText w:val="%6."/>
      <w:lvlJc w:val="right"/>
      <w:pPr>
        <w:ind w:left="4386" w:hanging="180"/>
      </w:pPr>
    </w:lvl>
    <w:lvl w:ilvl="6" w:tplc="0418000F">
      <w:start w:val="1"/>
      <w:numFmt w:val="decimal"/>
      <w:lvlText w:val="%7."/>
      <w:lvlJc w:val="left"/>
      <w:pPr>
        <w:ind w:left="5106" w:hanging="360"/>
      </w:pPr>
    </w:lvl>
    <w:lvl w:ilvl="7" w:tplc="04180019">
      <w:start w:val="1"/>
      <w:numFmt w:val="lowerLetter"/>
      <w:lvlText w:val="%8."/>
      <w:lvlJc w:val="left"/>
      <w:pPr>
        <w:ind w:left="5826" w:hanging="360"/>
      </w:pPr>
    </w:lvl>
    <w:lvl w:ilvl="8" w:tplc="0418001B">
      <w:start w:val="1"/>
      <w:numFmt w:val="lowerRoman"/>
      <w:lvlText w:val="%9."/>
      <w:lvlJc w:val="right"/>
      <w:pPr>
        <w:ind w:left="6546" w:hanging="180"/>
      </w:pPr>
    </w:lvl>
  </w:abstractNum>
  <w:abstractNum w:abstractNumId="9">
    <w:nsid w:val="46240BF4"/>
    <w:multiLevelType w:val="hybridMultilevel"/>
    <w:tmpl w:val="8EC6D5D0"/>
    <w:lvl w:ilvl="0" w:tplc="29949B54">
      <w:numFmt w:val="bullet"/>
      <w:lvlText w:val="-"/>
      <w:lvlJc w:val="left"/>
      <w:pPr>
        <w:ind w:left="1375" w:hanging="360"/>
      </w:pPr>
      <w:rPr>
        <w:rFonts w:ascii="Times New Roman" w:eastAsia="Times New Roman" w:hAnsi="Times New Roman" w:cs="Times New Roman" w:hint="default"/>
        <w:spacing w:val="0"/>
        <w:w w:val="100"/>
        <w:lang w:val="ro-RO" w:eastAsia="en-US" w:bidi="ar-SA"/>
      </w:rPr>
    </w:lvl>
    <w:lvl w:ilvl="1" w:tplc="662AF37C">
      <w:numFmt w:val="bullet"/>
      <w:lvlText w:val="-"/>
      <w:lvlJc w:val="left"/>
      <w:pPr>
        <w:ind w:left="655" w:hanging="163"/>
      </w:pPr>
      <w:rPr>
        <w:rFonts w:ascii="Times New Roman" w:eastAsia="Times New Roman" w:hAnsi="Times New Roman" w:cs="Times New Roman" w:hint="default"/>
        <w:spacing w:val="0"/>
        <w:w w:val="100"/>
        <w:lang w:val="ro-RO" w:eastAsia="en-US" w:bidi="ar-SA"/>
      </w:rPr>
    </w:lvl>
    <w:lvl w:ilvl="2" w:tplc="9B5228BC">
      <w:numFmt w:val="bullet"/>
      <w:lvlText w:val="•"/>
      <w:lvlJc w:val="left"/>
      <w:pPr>
        <w:ind w:left="1380" w:hanging="163"/>
      </w:pPr>
      <w:rPr>
        <w:rFonts w:hint="default"/>
        <w:lang w:val="ro-RO" w:eastAsia="en-US" w:bidi="ar-SA"/>
      </w:rPr>
    </w:lvl>
    <w:lvl w:ilvl="3" w:tplc="F91683F6">
      <w:numFmt w:val="bullet"/>
      <w:lvlText w:val="•"/>
      <w:lvlJc w:val="left"/>
      <w:pPr>
        <w:ind w:left="2518" w:hanging="163"/>
      </w:pPr>
      <w:rPr>
        <w:rFonts w:hint="default"/>
        <w:lang w:val="ro-RO" w:eastAsia="en-US" w:bidi="ar-SA"/>
      </w:rPr>
    </w:lvl>
    <w:lvl w:ilvl="4" w:tplc="DFFEA84E">
      <w:numFmt w:val="bullet"/>
      <w:lvlText w:val="•"/>
      <w:lvlJc w:val="left"/>
      <w:pPr>
        <w:ind w:left="3656" w:hanging="163"/>
      </w:pPr>
      <w:rPr>
        <w:rFonts w:hint="default"/>
        <w:lang w:val="ro-RO" w:eastAsia="en-US" w:bidi="ar-SA"/>
      </w:rPr>
    </w:lvl>
    <w:lvl w:ilvl="5" w:tplc="5C6633A8">
      <w:numFmt w:val="bullet"/>
      <w:lvlText w:val="•"/>
      <w:lvlJc w:val="left"/>
      <w:pPr>
        <w:ind w:left="4795" w:hanging="163"/>
      </w:pPr>
      <w:rPr>
        <w:rFonts w:hint="default"/>
        <w:lang w:val="ro-RO" w:eastAsia="en-US" w:bidi="ar-SA"/>
      </w:rPr>
    </w:lvl>
    <w:lvl w:ilvl="6" w:tplc="3E5A6758">
      <w:numFmt w:val="bullet"/>
      <w:lvlText w:val="•"/>
      <w:lvlJc w:val="left"/>
      <w:pPr>
        <w:ind w:left="5933" w:hanging="163"/>
      </w:pPr>
      <w:rPr>
        <w:rFonts w:hint="default"/>
        <w:lang w:val="ro-RO" w:eastAsia="en-US" w:bidi="ar-SA"/>
      </w:rPr>
    </w:lvl>
    <w:lvl w:ilvl="7" w:tplc="FE0A4826">
      <w:numFmt w:val="bullet"/>
      <w:lvlText w:val="•"/>
      <w:lvlJc w:val="left"/>
      <w:pPr>
        <w:ind w:left="7071" w:hanging="163"/>
      </w:pPr>
      <w:rPr>
        <w:rFonts w:hint="default"/>
        <w:lang w:val="ro-RO" w:eastAsia="en-US" w:bidi="ar-SA"/>
      </w:rPr>
    </w:lvl>
    <w:lvl w:ilvl="8" w:tplc="61985C1E">
      <w:numFmt w:val="bullet"/>
      <w:lvlText w:val="•"/>
      <w:lvlJc w:val="left"/>
      <w:pPr>
        <w:ind w:left="8210" w:hanging="163"/>
      </w:pPr>
      <w:rPr>
        <w:rFonts w:hint="default"/>
        <w:lang w:val="ro-RO" w:eastAsia="en-US" w:bidi="ar-SA"/>
      </w:rPr>
    </w:lvl>
  </w:abstractNum>
  <w:abstractNum w:abstractNumId="10">
    <w:nsid w:val="582255B1"/>
    <w:multiLevelType w:val="hybridMultilevel"/>
    <w:tmpl w:val="6B60C8BE"/>
    <w:lvl w:ilvl="0" w:tplc="B8343628">
      <w:numFmt w:val="bullet"/>
      <w:lvlText w:val=""/>
      <w:lvlJc w:val="left"/>
      <w:pPr>
        <w:ind w:left="1375" w:hanging="360"/>
      </w:pPr>
      <w:rPr>
        <w:rFonts w:ascii="Wingdings" w:eastAsia="Wingdings" w:hAnsi="Wingdings" w:cs="Wingdings" w:hint="default"/>
        <w:b w:val="0"/>
        <w:bCs w:val="0"/>
        <w:i w:val="0"/>
        <w:iCs w:val="0"/>
        <w:spacing w:val="0"/>
        <w:w w:val="100"/>
        <w:sz w:val="24"/>
        <w:szCs w:val="24"/>
        <w:lang w:val="ro-RO" w:eastAsia="en-US" w:bidi="ar-SA"/>
      </w:rPr>
    </w:lvl>
    <w:lvl w:ilvl="1" w:tplc="FCC4718A">
      <w:numFmt w:val="bullet"/>
      <w:lvlText w:val="•"/>
      <w:lvlJc w:val="left"/>
      <w:pPr>
        <w:ind w:left="2290" w:hanging="360"/>
      </w:pPr>
      <w:rPr>
        <w:rFonts w:hint="default"/>
        <w:lang w:val="ro-RO" w:eastAsia="en-US" w:bidi="ar-SA"/>
      </w:rPr>
    </w:lvl>
    <w:lvl w:ilvl="2" w:tplc="18C21D88">
      <w:numFmt w:val="bullet"/>
      <w:lvlText w:val="•"/>
      <w:lvlJc w:val="left"/>
      <w:pPr>
        <w:ind w:left="3201" w:hanging="360"/>
      </w:pPr>
      <w:rPr>
        <w:rFonts w:hint="default"/>
        <w:lang w:val="ro-RO" w:eastAsia="en-US" w:bidi="ar-SA"/>
      </w:rPr>
    </w:lvl>
    <w:lvl w:ilvl="3" w:tplc="52760178">
      <w:numFmt w:val="bullet"/>
      <w:lvlText w:val="•"/>
      <w:lvlJc w:val="left"/>
      <w:pPr>
        <w:ind w:left="4112" w:hanging="360"/>
      </w:pPr>
      <w:rPr>
        <w:rFonts w:hint="default"/>
        <w:lang w:val="ro-RO" w:eastAsia="en-US" w:bidi="ar-SA"/>
      </w:rPr>
    </w:lvl>
    <w:lvl w:ilvl="4" w:tplc="DADCC0FA">
      <w:numFmt w:val="bullet"/>
      <w:lvlText w:val="•"/>
      <w:lvlJc w:val="left"/>
      <w:pPr>
        <w:ind w:left="5022" w:hanging="360"/>
      </w:pPr>
      <w:rPr>
        <w:rFonts w:hint="default"/>
        <w:lang w:val="ro-RO" w:eastAsia="en-US" w:bidi="ar-SA"/>
      </w:rPr>
    </w:lvl>
    <w:lvl w:ilvl="5" w:tplc="EF9855EA">
      <w:numFmt w:val="bullet"/>
      <w:lvlText w:val="•"/>
      <w:lvlJc w:val="left"/>
      <w:pPr>
        <w:ind w:left="5933" w:hanging="360"/>
      </w:pPr>
      <w:rPr>
        <w:rFonts w:hint="default"/>
        <w:lang w:val="ro-RO" w:eastAsia="en-US" w:bidi="ar-SA"/>
      </w:rPr>
    </w:lvl>
    <w:lvl w:ilvl="6" w:tplc="7D409A52">
      <w:numFmt w:val="bullet"/>
      <w:lvlText w:val="•"/>
      <w:lvlJc w:val="left"/>
      <w:pPr>
        <w:ind w:left="6844" w:hanging="360"/>
      </w:pPr>
      <w:rPr>
        <w:rFonts w:hint="default"/>
        <w:lang w:val="ro-RO" w:eastAsia="en-US" w:bidi="ar-SA"/>
      </w:rPr>
    </w:lvl>
    <w:lvl w:ilvl="7" w:tplc="E26C0ED0">
      <w:numFmt w:val="bullet"/>
      <w:lvlText w:val="•"/>
      <w:lvlJc w:val="left"/>
      <w:pPr>
        <w:ind w:left="7754" w:hanging="360"/>
      </w:pPr>
      <w:rPr>
        <w:rFonts w:hint="default"/>
        <w:lang w:val="ro-RO" w:eastAsia="en-US" w:bidi="ar-SA"/>
      </w:rPr>
    </w:lvl>
    <w:lvl w:ilvl="8" w:tplc="BC9A0BA8">
      <w:numFmt w:val="bullet"/>
      <w:lvlText w:val="•"/>
      <w:lvlJc w:val="left"/>
      <w:pPr>
        <w:ind w:left="8665" w:hanging="360"/>
      </w:pPr>
      <w:rPr>
        <w:rFonts w:hint="default"/>
        <w:lang w:val="ro-RO" w:eastAsia="en-US" w:bidi="ar-SA"/>
      </w:rPr>
    </w:lvl>
  </w:abstractNum>
  <w:abstractNum w:abstractNumId="11">
    <w:nsid w:val="5A361E2E"/>
    <w:multiLevelType w:val="hybridMultilevel"/>
    <w:tmpl w:val="FCF2706C"/>
    <w:lvl w:ilvl="0" w:tplc="9BE082EC">
      <w:start w:val="4"/>
      <w:numFmt w:val="decimal"/>
      <w:lvlText w:val="%1."/>
      <w:lvlJc w:val="left"/>
      <w:pPr>
        <w:tabs>
          <w:tab w:val="num" w:pos="900"/>
        </w:tabs>
        <w:ind w:left="900" w:hanging="360"/>
      </w:pPr>
      <w:rPr>
        <w:rFonts w:hint="default"/>
        <w:b/>
        <w:bCs/>
        <w:sz w:val="22"/>
        <w:szCs w:val="22"/>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12">
    <w:nsid w:val="5E215BDF"/>
    <w:multiLevelType w:val="hybridMultilevel"/>
    <w:tmpl w:val="8B12D41E"/>
    <w:lvl w:ilvl="0" w:tplc="1452FE76">
      <w:start w:val="1"/>
      <w:numFmt w:val="upperRoman"/>
      <w:lvlText w:val="%1."/>
      <w:lvlJc w:val="left"/>
      <w:pPr>
        <w:ind w:left="4365" w:hanging="720"/>
      </w:pPr>
      <w:rPr>
        <w:rFonts w:hint="default"/>
      </w:rPr>
    </w:lvl>
    <w:lvl w:ilvl="1" w:tplc="04180019" w:tentative="1">
      <w:start w:val="1"/>
      <w:numFmt w:val="lowerLetter"/>
      <w:lvlText w:val="%2."/>
      <w:lvlJc w:val="left"/>
      <w:pPr>
        <w:ind w:left="4725" w:hanging="360"/>
      </w:pPr>
    </w:lvl>
    <w:lvl w:ilvl="2" w:tplc="0418001B" w:tentative="1">
      <w:start w:val="1"/>
      <w:numFmt w:val="lowerRoman"/>
      <w:lvlText w:val="%3."/>
      <w:lvlJc w:val="right"/>
      <w:pPr>
        <w:ind w:left="5445" w:hanging="180"/>
      </w:pPr>
    </w:lvl>
    <w:lvl w:ilvl="3" w:tplc="0418000F" w:tentative="1">
      <w:start w:val="1"/>
      <w:numFmt w:val="decimal"/>
      <w:lvlText w:val="%4."/>
      <w:lvlJc w:val="left"/>
      <w:pPr>
        <w:ind w:left="6165" w:hanging="360"/>
      </w:pPr>
    </w:lvl>
    <w:lvl w:ilvl="4" w:tplc="04180019" w:tentative="1">
      <w:start w:val="1"/>
      <w:numFmt w:val="lowerLetter"/>
      <w:lvlText w:val="%5."/>
      <w:lvlJc w:val="left"/>
      <w:pPr>
        <w:ind w:left="6885" w:hanging="360"/>
      </w:pPr>
    </w:lvl>
    <w:lvl w:ilvl="5" w:tplc="0418001B" w:tentative="1">
      <w:start w:val="1"/>
      <w:numFmt w:val="lowerRoman"/>
      <w:lvlText w:val="%6."/>
      <w:lvlJc w:val="right"/>
      <w:pPr>
        <w:ind w:left="7605" w:hanging="180"/>
      </w:pPr>
    </w:lvl>
    <w:lvl w:ilvl="6" w:tplc="0418000F" w:tentative="1">
      <w:start w:val="1"/>
      <w:numFmt w:val="decimal"/>
      <w:lvlText w:val="%7."/>
      <w:lvlJc w:val="left"/>
      <w:pPr>
        <w:ind w:left="8325" w:hanging="360"/>
      </w:pPr>
    </w:lvl>
    <w:lvl w:ilvl="7" w:tplc="04180019" w:tentative="1">
      <w:start w:val="1"/>
      <w:numFmt w:val="lowerLetter"/>
      <w:lvlText w:val="%8."/>
      <w:lvlJc w:val="left"/>
      <w:pPr>
        <w:ind w:left="9045" w:hanging="360"/>
      </w:pPr>
    </w:lvl>
    <w:lvl w:ilvl="8" w:tplc="0418001B" w:tentative="1">
      <w:start w:val="1"/>
      <w:numFmt w:val="lowerRoman"/>
      <w:lvlText w:val="%9."/>
      <w:lvlJc w:val="right"/>
      <w:pPr>
        <w:ind w:left="9765" w:hanging="180"/>
      </w:pPr>
    </w:lvl>
  </w:abstractNum>
  <w:abstractNum w:abstractNumId="13">
    <w:nsid w:val="60D06845"/>
    <w:multiLevelType w:val="hybridMultilevel"/>
    <w:tmpl w:val="5A840024"/>
    <w:lvl w:ilvl="0" w:tplc="01AC7BA8">
      <w:start w:val="3"/>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14">
    <w:nsid w:val="6400129B"/>
    <w:multiLevelType w:val="hybridMultilevel"/>
    <w:tmpl w:val="304AE7B6"/>
    <w:lvl w:ilvl="0" w:tplc="49886EAC">
      <w:start w:val="4"/>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23F1B4C"/>
    <w:multiLevelType w:val="hybridMultilevel"/>
    <w:tmpl w:val="8E94672C"/>
    <w:lvl w:ilvl="0" w:tplc="B6E61EBC">
      <w:start w:val="4"/>
      <w:numFmt w:val="decimal"/>
      <w:lvlText w:val="%1."/>
      <w:lvlJc w:val="left"/>
      <w:pPr>
        <w:ind w:left="900" w:hanging="360"/>
      </w:pPr>
      <w:rPr>
        <w:rFonts w:hint="default"/>
        <w:b/>
        <w:sz w:val="22"/>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16">
    <w:nsid w:val="725A41F7"/>
    <w:multiLevelType w:val="hybridMultilevel"/>
    <w:tmpl w:val="D60C2574"/>
    <w:lvl w:ilvl="0" w:tplc="94FC1B2C">
      <w:start w:val="1"/>
      <w:numFmt w:val="upperRoman"/>
      <w:lvlText w:val="%1."/>
      <w:lvlJc w:val="left"/>
      <w:pPr>
        <w:ind w:left="1080" w:hanging="72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nsid w:val="75DB31B5"/>
    <w:multiLevelType w:val="hybridMultilevel"/>
    <w:tmpl w:val="059479C4"/>
    <w:lvl w:ilvl="0" w:tplc="17B28D02">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BE269B5"/>
    <w:multiLevelType w:val="hybridMultilevel"/>
    <w:tmpl w:val="1A988F00"/>
    <w:lvl w:ilvl="0" w:tplc="72A6B3FA">
      <w:numFmt w:val="bullet"/>
      <w:lvlText w:val="-"/>
      <w:lvlJc w:val="left"/>
      <w:pPr>
        <w:ind w:left="655" w:hanging="318"/>
      </w:pPr>
      <w:rPr>
        <w:rFonts w:ascii="Times New Roman" w:eastAsia="Times New Roman" w:hAnsi="Times New Roman" w:cs="Times New Roman" w:hint="default"/>
        <w:spacing w:val="0"/>
        <w:w w:val="100"/>
        <w:lang w:val="ro-RO" w:eastAsia="en-US" w:bidi="ar-SA"/>
      </w:rPr>
    </w:lvl>
    <w:lvl w:ilvl="1" w:tplc="35044D10">
      <w:start w:val="1"/>
      <w:numFmt w:val="decimal"/>
      <w:lvlText w:val="%2."/>
      <w:lvlJc w:val="left"/>
      <w:pPr>
        <w:ind w:left="1663" w:hanging="300"/>
        <w:jc w:val="left"/>
      </w:pPr>
      <w:rPr>
        <w:rFonts w:hint="default"/>
        <w:spacing w:val="0"/>
        <w:w w:val="100"/>
        <w:lang w:val="ro-RO" w:eastAsia="en-US" w:bidi="ar-SA"/>
      </w:rPr>
    </w:lvl>
    <w:lvl w:ilvl="2" w:tplc="B3FC5D1A">
      <w:numFmt w:val="bullet"/>
      <w:lvlText w:val="•"/>
      <w:lvlJc w:val="left"/>
      <w:pPr>
        <w:ind w:left="2640" w:hanging="300"/>
      </w:pPr>
      <w:rPr>
        <w:rFonts w:hint="default"/>
        <w:lang w:val="ro-RO" w:eastAsia="en-US" w:bidi="ar-SA"/>
      </w:rPr>
    </w:lvl>
    <w:lvl w:ilvl="3" w:tplc="0AE2C54E">
      <w:numFmt w:val="bullet"/>
      <w:lvlText w:val="•"/>
      <w:lvlJc w:val="left"/>
      <w:pPr>
        <w:ind w:left="3621" w:hanging="300"/>
      </w:pPr>
      <w:rPr>
        <w:rFonts w:hint="default"/>
        <w:lang w:val="ro-RO" w:eastAsia="en-US" w:bidi="ar-SA"/>
      </w:rPr>
    </w:lvl>
    <w:lvl w:ilvl="4" w:tplc="B5E2470E">
      <w:numFmt w:val="bullet"/>
      <w:lvlText w:val="•"/>
      <w:lvlJc w:val="left"/>
      <w:pPr>
        <w:ind w:left="4602" w:hanging="300"/>
      </w:pPr>
      <w:rPr>
        <w:rFonts w:hint="default"/>
        <w:lang w:val="ro-RO" w:eastAsia="en-US" w:bidi="ar-SA"/>
      </w:rPr>
    </w:lvl>
    <w:lvl w:ilvl="5" w:tplc="60DAE53A">
      <w:numFmt w:val="bullet"/>
      <w:lvlText w:val="•"/>
      <w:lvlJc w:val="left"/>
      <w:pPr>
        <w:ind w:left="5583" w:hanging="300"/>
      </w:pPr>
      <w:rPr>
        <w:rFonts w:hint="default"/>
        <w:lang w:val="ro-RO" w:eastAsia="en-US" w:bidi="ar-SA"/>
      </w:rPr>
    </w:lvl>
    <w:lvl w:ilvl="6" w:tplc="98D0E5BA">
      <w:numFmt w:val="bullet"/>
      <w:lvlText w:val="•"/>
      <w:lvlJc w:val="left"/>
      <w:pPr>
        <w:ind w:left="6563" w:hanging="300"/>
      </w:pPr>
      <w:rPr>
        <w:rFonts w:hint="default"/>
        <w:lang w:val="ro-RO" w:eastAsia="en-US" w:bidi="ar-SA"/>
      </w:rPr>
    </w:lvl>
    <w:lvl w:ilvl="7" w:tplc="8CB817C4">
      <w:numFmt w:val="bullet"/>
      <w:lvlText w:val="•"/>
      <w:lvlJc w:val="left"/>
      <w:pPr>
        <w:ind w:left="7544" w:hanging="300"/>
      </w:pPr>
      <w:rPr>
        <w:rFonts w:hint="default"/>
        <w:lang w:val="ro-RO" w:eastAsia="en-US" w:bidi="ar-SA"/>
      </w:rPr>
    </w:lvl>
    <w:lvl w:ilvl="8" w:tplc="FA567FB4">
      <w:numFmt w:val="bullet"/>
      <w:lvlText w:val="•"/>
      <w:lvlJc w:val="left"/>
      <w:pPr>
        <w:ind w:left="8525" w:hanging="300"/>
      </w:pPr>
      <w:rPr>
        <w:rFonts w:hint="default"/>
        <w:lang w:val="ro-RO" w:eastAsia="en-US" w:bidi="ar-SA"/>
      </w:rPr>
    </w:lvl>
  </w:abstractNum>
  <w:num w:numId="1">
    <w:abstractNumId w:val="6"/>
  </w:num>
  <w:num w:numId="2">
    <w:abstractNumId w:val="8"/>
  </w:num>
  <w:num w:numId="3">
    <w:abstractNumId w:val="0"/>
  </w:num>
  <w:num w:numId="4">
    <w:abstractNumId w:val="16"/>
  </w:num>
  <w:num w:numId="5">
    <w:abstractNumId w:val="13"/>
  </w:num>
  <w:num w:numId="6">
    <w:abstractNumId w:val="11"/>
  </w:num>
  <w:num w:numId="7">
    <w:abstractNumId w:val="12"/>
  </w:num>
  <w:num w:numId="8">
    <w:abstractNumId w:val="4"/>
  </w:num>
  <w:num w:numId="9">
    <w:abstractNumId w:val="15"/>
  </w:num>
  <w:num w:numId="10">
    <w:abstractNumId w:val="14"/>
  </w:num>
  <w:num w:numId="11">
    <w:abstractNumId w:val="5"/>
  </w:num>
  <w:num w:numId="12">
    <w:abstractNumId w:val="2"/>
  </w:num>
  <w:num w:numId="13">
    <w:abstractNumId w:val="17"/>
  </w:num>
  <w:num w:numId="14">
    <w:abstractNumId w:val="7"/>
  </w:num>
  <w:num w:numId="15">
    <w:abstractNumId w:val="1"/>
  </w:num>
  <w:num w:numId="16">
    <w:abstractNumId w:val="18"/>
  </w:num>
  <w:num w:numId="17">
    <w:abstractNumId w:val="10"/>
  </w:num>
  <w:num w:numId="18">
    <w:abstractNumId w:val="9"/>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oNotHyphenateCaps/>
  <w:drawingGridHorizontalSpacing w:val="110"/>
  <w:displayHorizont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A1C"/>
    <w:rsid w:val="00016376"/>
    <w:rsid w:val="00023795"/>
    <w:rsid w:val="00027C11"/>
    <w:rsid w:val="000541A9"/>
    <w:rsid w:val="000605E6"/>
    <w:rsid w:val="00065B0E"/>
    <w:rsid w:val="00067D73"/>
    <w:rsid w:val="00080161"/>
    <w:rsid w:val="000960EF"/>
    <w:rsid w:val="000A4FE0"/>
    <w:rsid w:val="000C3D18"/>
    <w:rsid w:val="000D62FE"/>
    <w:rsid w:val="000E4EE1"/>
    <w:rsid w:val="000E69F3"/>
    <w:rsid w:val="000E6AA6"/>
    <w:rsid w:val="000F2DFF"/>
    <w:rsid w:val="001025E3"/>
    <w:rsid w:val="001201A8"/>
    <w:rsid w:val="001359A7"/>
    <w:rsid w:val="00140EF9"/>
    <w:rsid w:val="00141636"/>
    <w:rsid w:val="00143695"/>
    <w:rsid w:val="00167ABA"/>
    <w:rsid w:val="00176DD1"/>
    <w:rsid w:val="00194288"/>
    <w:rsid w:val="001C3495"/>
    <w:rsid w:val="001D3A13"/>
    <w:rsid w:val="0020170B"/>
    <w:rsid w:val="00226F0D"/>
    <w:rsid w:val="00230961"/>
    <w:rsid w:val="00230CC6"/>
    <w:rsid w:val="00236E67"/>
    <w:rsid w:val="0023739E"/>
    <w:rsid w:val="00240630"/>
    <w:rsid w:val="00260927"/>
    <w:rsid w:val="002959C3"/>
    <w:rsid w:val="002C3CDD"/>
    <w:rsid w:val="002C6C12"/>
    <w:rsid w:val="002D36C8"/>
    <w:rsid w:val="002D68B3"/>
    <w:rsid w:val="002E0A1C"/>
    <w:rsid w:val="002E37BA"/>
    <w:rsid w:val="002E3BF4"/>
    <w:rsid w:val="002F006C"/>
    <w:rsid w:val="00311411"/>
    <w:rsid w:val="00324BEE"/>
    <w:rsid w:val="00326FF1"/>
    <w:rsid w:val="00331AB8"/>
    <w:rsid w:val="00332689"/>
    <w:rsid w:val="003445C5"/>
    <w:rsid w:val="00347752"/>
    <w:rsid w:val="00360443"/>
    <w:rsid w:val="00370322"/>
    <w:rsid w:val="00373C32"/>
    <w:rsid w:val="0038346D"/>
    <w:rsid w:val="003850C2"/>
    <w:rsid w:val="003972C6"/>
    <w:rsid w:val="003A0D7F"/>
    <w:rsid w:val="003A7F0D"/>
    <w:rsid w:val="003C07EA"/>
    <w:rsid w:val="003D08BE"/>
    <w:rsid w:val="003E6EE4"/>
    <w:rsid w:val="003F1AA5"/>
    <w:rsid w:val="003F3780"/>
    <w:rsid w:val="00400BF4"/>
    <w:rsid w:val="00410293"/>
    <w:rsid w:val="00410C4E"/>
    <w:rsid w:val="00413595"/>
    <w:rsid w:val="00414CC8"/>
    <w:rsid w:val="0041746A"/>
    <w:rsid w:val="004327A4"/>
    <w:rsid w:val="00433541"/>
    <w:rsid w:val="00434740"/>
    <w:rsid w:val="00451819"/>
    <w:rsid w:val="0049241A"/>
    <w:rsid w:val="00492DBA"/>
    <w:rsid w:val="004961AF"/>
    <w:rsid w:val="004B6CD5"/>
    <w:rsid w:val="004D11A0"/>
    <w:rsid w:val="004D7084"/>
    <w:rsid w:val="00524498"/>
    <w:rsid w:val="00527F23"/>
    <w:rsid w:val="00566241"/>
    <w:rsid w:val="00570D18"/>
    <w:rsid w:val="005763F5"/>
    <w:rsid w:val="00584321"/>
    <w:rsid w:val="0058483B"/>
    <w:rsid w:val="00586A8F"/>
    <w:rsid w:val="005A0DE5"/>
    <w:rsid w:val="005A7C14"/>
    <w:rsid w:val="005D4364"/>
    <w:rsid w:val="005E0D7C"/>
    <w:rsid w:val="005E5584"/>
    <w:rsid w:val="005F2B04"/>
    <w:rsid w:val="00607137"/>
    <w:rsid w:val="00620604"/>
    <w:rsid w:val="006317DD"/>
    <w:rsid w:val="00646934"/>
    <w:rsid w:val="00657E65"/>
    <w:rsid w:val="00667C4A"/>
    <w:rsid w:val="00684BA3"/>
    <w:rsid w:val="006926E0"/>
    <w:rsid w:val="00695C19"/>
    <w:rsid w:val="006A354C"/>
    <w:rsid w:val="006A37C6"/>
    <w:rsid w:val="006C1D66"/>
    <w:rsid w:val="006C71D4"/>
    <w:rsid w:val="006D39BD"/>
    <w:rsid w:val="0071624B"/>
    <w:rsid w:val="00737B22"/>
    <w:rsid w:val="00754549"/>
    <w:rsid w:val="0077711D"/>
    <w:rsid w:val="007836AB"/>
    <w:rsid w:val="00791B1C"/>
    <w:rsid w:val="00792869"/>
    <w:rsid w:val="00797B5F"/>
    <w:rsid w:val="007A0C9D"/>
    <w:rsid w:val="007B219B"/>
    <w:rsid w:val="007B4EA3"/>
    <w:rsid w:val="007C67E0"/>
    <w:rsid w:val="007D5ABB"/>
    <w:rsid w:val="007E6A1F"/>
    <w:rsid w:val="007F0310"/>
    <w:rsid w:val="00810F74"/>
    <w:rsid w:val="008216E6"/>
    <w:rsid w:val="00830262"/>
    <w:rsid w:val="00837852"/>
    <w:rsid w:val="00845F1B"/>
    <w:rsid w:val="00852CC1"/>
    <w:rsid w:val="00860033"/>
    <w:rsid w:val="00862615"/>
    <w:rsid w:val="00871DF0"/>
    <w:rsid w:val="008750DF"/>
    <w:rsid w:val="008771E7"/>
    <w:rsid w:val="008B42C8"/>
    <w:rsid w:val="008C15A5"/>
    <w:rsid w:val="008C3BFC"/>
    <w:rsid w:val="008C42EF"/>
    <w:rsid w:val="008C4967"/>
    <w:rsid w:val="008C50EE"/>
    <w:rsid w:val="008F5B74"/>
    <w:rsid w:val="00901DDF"/>
    <w:rsid w:val="009169A5"/>
    <w:rsid w:val="00921EB1"/>
    <w:rsid w:val="00922731"/>
    <w:rsid w:val="009240B9"/>
    <w:rsid w:val="0093762F"/>
    <w:rsid w:val="00937F3B"/>
    <w:rsid w:val="00946EFF"/>
    <w:rsid w:val="00961082"/>
    <w:rsid w:val="00976C3F"/>
    <w:rsid w:val="00996872"/>
    <w:rsid w:val="009A086E"/>
    <w:rsid w:val="009A2213"/>
    <w:rsid w:val="009E752C"/>
    <w:rsid w:val="009F125E"/>
    <w:rsid w:val="009F4724"/>
    <w:rsid w:val="009F7B13"/>
    <w:rsid w:val="00A015D8"/>
    <w:rsid w:val="00A1725D"/>
    <w:rsid w:val="00A22688"/>
    <w:rsid w:val="00A4030E"/>
    <w:rsid w:val="00A54346"/>
    <w:rsid w:val="00A65D0D"/>
    <w:rsid w:val="00A821BD"/>
    <w:rsid w:val="00A94175"/>
    <w:rsid w:val="00AB1BCC"/>
    <w:rsid w:val="00AD1E71"/>
    <w:rsid w:val="00AD390B"/>
    <w:rsid w:val="00AF76A7"/>
    <w:rsid w:val="00B0067C"/>
    <w:rsid w:val="00B11F1F"/>
    <w:rsid w:val="00B1422D"/>
    <w:rsid w:val="00B230CE"/>
    <w:rsid w:val="00B31A7E"/>
    <w:rsid w:val="00B3531B"/>
    <w:rsid w:val="00B60BC9"/>
    <w:rsid w:val="00B94637"/>
    <w:rsid w:val="00BA1557"/>
    <w:rsid w:val="00BA4BAC"/>
    <w:rsid w:val="00BC2410"/>
    <w:rsid w:val="00BD3710"/>
    <w:rsid w:val="00C00266"/>
    <w:rsid w:val="00C055C1"/>
    <w:rsid w:val="00C23EFD"/>
    <w:rsid w:val="00C366FE"/>
    <w:rsid w:val="00C45AAD"/>
    <w:rsid w:val="00C81502"/>
    <w:rsid w:val="00C92D78"/>
    <w:rsid w:val="00C9527F"/>
    <w:rsid w:val="00CA1195"/>
    <w:rsid w:val="00CA7202"/>
    <w:rsid w:val="00CB1640"/>
    <w:rsid w:val="00CC7E21"/>
    <w:rsid w:val="00CD4232"/>
    <w:rsid w:val="00CE22E3"/>
    <w:rsid w:val="00CF7917"/>
    <w:rsid w:val="00D00805"/>
    <w:rsid w:val="00D07D10"/>
    <w:rsid w:val="00D30804"/>
    <w:rsid w:val="00D31333"/>
    <w:rsid w:val="00D407D7"/>
    <w:rsid w:val="00D6283F"/>
    <w:rsid w:val="00D76ECD"/>
    <w:rsid w:val="00D90101"/>
    <w:rsid w:val="00D97338"/>
    <w:rsid w:val="00DA20C8"/>
    <w:rsid w:val="00DC3D27"/>
    <w:rsid w:val="00DD6AAC"/>
    <w:rsid w:val="00DE37AA"/>
    <w:rsid w:val="00E11AE3"/>
    <w:rsid w:val="00E146C2"/>
    <w:rsid w:val="00E31426"/>
    <w:rsid w:val="00E52351"/>
    <w:rsid w:val="00E54D75"/>
    <w:rsid w:val="00E61E81"/>
    <w:rsid w:val="00E72C3B"/>
    <w:rsid w:val="00E73EB5"/>
    <w:rsid w:val="00E84FDC"/>
    <w:rsid w:val="00EA6FA2"/>
    <w:rsid w:val="00EB3FCA"/>
    <w:rsid w:val="00EC566E"/>
    <w:rsid w:val="00F068CD"/>
    <w:rsid w:val="00F133B1"/>
    <w:rsid w:val="00F3201E"/>
    <w:rsid w:val="00F36A1F"/>
    <w:rsid w:val="00F37E6D"/>
    <w:rsid w:val="00F45766"/>
    <w:rsid w:val="00F650D0"/>
    <w:rsid w:val="00F8524E"/>
    <w:rsid w:val="00F94D2A"/>
    <w:rsid w:val="00FA1BB4"/>
    <w:rsid w:val="00FB2635"/>
    <w:rsid w:val="00FD7100"/>
    <w:rsid w:val="00FE7B41"/>
    <w:rsid w:val="00FF1A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A1C"/>
    <w:pPr>
      <w:spacing w:after="200" w:line="276" w:lineRule="auto"/>
    </w:pPr>
    <w:rPr>
      <w:rFonts w:cs="Calibri"/>
      <w:sz w:val="22"/>
      <w:szCs w:val="22"/>
      <w:lang w:eastAsia="en-US"/>
    </w:rPr>
  </w:style>
  <w:style w:type="paragraph" w:styleId="Titlu2">
    <w:name w:val="heading 2"/>
    <w:basedOn w:val="Normal"/>
    <w:next w:val="Normal"/>
    <w:link w:val="Titlu2Caracter"/>
    <w:semiHidden/>
    <w:unhideWhenUsed/>
    <w:qFormat/>
    <w:locked/>
    <w:rsid w:val="006C71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99"/>
    <w:qFormat/>
    <w:rsid w:val="002E0A1C"/>
    <w:pPr>
      <w:ind w:left="720"/>
    </w:pPr>
  </w:style>
  <w:style w:type="paragraph" w:styleId="TextnBalon">
    <w:name w:val="Balloon Text"/>
    <w:basedOn w:val="Normal"/>
    <w:link w:val="TextnBalonCaracter"/>
    <w:uiPriority w:val="99"/>
    <w:semiHidden/>
    <w:rsid w:val="002E0A1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2E0A1C"/>
    <w:rPr>
      <w:rFonts w:ascii="Tahoma" w:hAnsi="Tahoma" w:cs="Tahoma"/>
      <w:sz w:val="16"/>
      <w:szCs w:val="16"/>
      <w:lang w:val="ro-RO"/>
    </w:rPr>
  </w:style>
  <w:style w:type="character" w:styleId="Accentuat">
    <w:name w:val="Emphasis"/>
    <w:basedOn w:val="Fontdeparagrafimplicit"/>
    <w:qFormat/>
    <w:locked/>
    <w:rsid w:val="003D08BE"/>
    <w:rPr>
      <w:i/>
      <w:iCs/>
    </w:rPr>
  </w:style>
  <w:style w:type="character" w:customStyle="1" w:styleId="Titlu2Caracter">
    <w:name w:val="Titlu 2 Caracter"/>
    <w:basedOn w:val="Fontdeparagrafimplicit"/>
    <w:link w:val="Titlu2"/>
    <w:semiHidden/>
    <w:rsid w:val="006C71D4"/>
    <w:rPr>
      <w:rFonts w:asciiTheme="majorHAnsi" w:eastAsiaTheme="majorEastAsia" w:hAnsiTheme="majorHAnsi" w:cstheme="majorBidi"/>
      <w:b/>
      <w:bCs/>
      <w:color w:val="4F81BD" w:themeColor="accent1"/>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A1C"/>
    <w:pPr>
      <w:spacing w:after="200" w:line="276" w:lineRule="auto"/>
    </w:pPr>
    <w:rPr>
      <w:rFonts w:cs="Calibri"/>
      <w:sz w:val="22"/>
      <w:szCs w:val="22"/>
      <w:lang w:eastAsia="en-US"/>
    </w:rPr>
  </w:style>
  <w:style w:type="paragraph" w:styleId="Titlu2">
    <w:name w:val="heading 2"/>
    <w:basedOn w:val="Normal"/>
    <w:next w:val="Normal"/>
    <w:link w:val="Titlu2Caracter"/>
    <w:semiHidden/>
    <w:unhideWhenUsed/>
    <w:qFormat/>
    <w:locked/>
    <w:rsid w:val="006C71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99"/>
    <w:qFormat/>
    <w:rsid w:val="002E0A1C"/>
    <w:pPr>
      <w:ind w:left="720"/>
    </w:pPr>
  </w:style>
  <w:style w:type="paragraph" w:styleId="TextnBalon">
    <w:name w:val="Balloon Text"/>
    <w:basedOn w:val="Normal"/>
    <w:link w:val="TextnBalonCaracter"/>
    <w:uiPriority w:val="99"/>
    <w:semiHidden/>
    <w:rsid w:val="002E0A1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2E0A1C"/>
    <w:rPr>
      <w:rFonts w:ascii="Tahoma" w:hAnsi="Tahoma" w:cs="Tahoma"/>
      <w:sz w:val="16"/>
      <w:szCs w:val="16"/>
      <w:lang w:val="ro-RO"/>
    </w:rPr>
  </w:style>
  <w:style w:type="character" w:styleId="Accentuat">
    <w:name w:val="Emphasis"/>
    <w:basedOn w:val="Fontdeparagrafimplicit"/>
    <w:qFormat/>
    <w:locked/>
    <w:rsid w:val="003D08BE"/>
    <w:rPr>
      <w:i/>
      <w:iCs/>
    </w:rPr>
  </w:style>
  <w:style w:type="character" w:customStyle="1" w:styleId="Titlu2Caracter">
    <w:name w:val="Titlu 2 Caracter"/>
    <w:basedOn w:val="Fontdeparagrafimplicit"/>
    <w:link w:val="Titlu2"/>
    <w:semiHidden/>
    <w:rsid w:val="006C71D4"/>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B9FCA-C598-4F5E-9521-16D64B1D3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708</Words>
  <Characters>4042</Characters>
  <Application>Microsoft Office Word</Application>
  <DocSecurity>0</DocSecurity>
  <Lines>33</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INSPECTORATUL ŞCOLAR JUDEŢEAN TIMIŞ</vt:lpstr>
      <vt:lpstr>INSPECTORATUL ŞCOLAR JUDEŢEAN TIMIŞ</vt:lpstr>
    </vt:vector>
  </TitlesOfParts>
  <Company>A</Company>
  <LinksUpToDate>false</LinksUpToDate>
  <CharactersWithSpaces>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INSPECTORATUL ŞCOLAR JUDEŢEAN TIMIŞ</dc:title>
  <dc:creator>secretariat</dc:creator>
  <cp:lastModifiedBy>Lucica_Aug2021</cp:lastModifiedBy>
  <cp:revision>5</cp:revision>
  <cp:lastPrinted>2024-03-28T08:26:00Z</cp:lastPrinted>
  <dcterms:created xsi:type="dcterms:W3CDTF">2025-03-06T11:37:00Z</dcterms:created>
  <dcterms:modified xsi:type="dcterms:W3CDTF">2025-03-07T07:43:00Z</dcterms:modified>
</cp:coreProperties>
</file>